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70" w:rsidRPr="00286470" w:rsidRDefault="00286470" w:rsidP="00286470">
      <w:pPr>
        <w:spacing w:before="120" w:after="120" w:line="480" w:lineRule="auto"/>
        <w:jc w:val="center"/>
        <w:rPr>
          <w:rFonts w:ascii="Times New Roman" w:hAnsi="Times New Roman" w:cs="Times New Roman"/>
          <w:b/>
          <w:sz w:val="44"/>
          <w:szCs w:val="44"/>
        </w:rPr>
      </w:pPr>
      <w:r>
        <w:rPr>
          <w:rFonts w:ascii="Times New Roman" w:hAnsi="Times New Roman" w:cs="Times New Roman"/>
          <w:b/>
          <w:sz w:val="44"/>
          <w:szCs w:val="44"/>
        </w:rPr>
        <w:t>EL CIRCO DE LA EXISTENCIA</w:t>
      </w:r>
    </w:p>
    <w:p w:rsidR="00286470" w:rsidRPr="00286470" w:rsidRDefault="00286470" w:rsidP="00286470">
      <w:pPr>
        <w:spacing w:before="120" w:after="120" w:line="480" w:lineRule="auto"/>
        <w:jc w:val="center"/>
        <w:rPr>
          <w:rFonts w:ascii="Times New Roman" w:hAnsi="Times New Roman" w:cs="Times New Roman"/>
          <w:i/>
          <w:sz w:val="32"/>
          <w:szCs w:val="32"/>
        </w:rPr>
      </w:pPr>
      <w:r w:rsidRPr="00286470">
        <w:rPr>
          <w:rFonts w:ascii="Times New Roman" w:hAnsi="Times New Roman" w:cs="Times New Roman"/>
          <w:i/>
          <w:sz w:val="32"/>
          <w:szCs w:val="32"/>
        </w:rPr>
        <w:t>Fco. Javier Benítez Rubio</w:t>
      </w:r>
    </w:p>
    <w:p w:rsidR="00286470" w:rsidRDefault="00286470" w:rsidP="00286470">
      <w:pPr>
        <w:spacing w:before="120" w:after="120" w:line="480" w:lineRule="auto"/>
        <w:jc w:val="right"/>
        <w:rPr>
          <w:rFonts w:ascii="Times New Roman" w:hAnsi="Times New Roman" w:cs="Times New Roman"/>
          <w:sz w:val="28"/>
          <w:szCs w:val="28"/>
        </w:rPr>
      </w:pPr>
    </w:p>
    <w:p w:rsidR="00286470" w:rsidRPr="00F840EC" w:rsidRDefault="00286470" w:rsidP="00286470">
      <w:pPr>
        <w:spacing w:before="120" w:after="120" w:line="480" w:lineRule="auto"/>
        <w:jc w:val="right"/>
        <w:rPr>
          <w:rFonts w:ascii="Times New Roman" w:hAnsi="Times New Roman" w:cs="Times New Roman"/>
          <w:sz w:val="24"/>
          <w:szCs w:val="24"/>
        </w:rPr>
      </w:pPr>
      <w:r w:rsidRPr="00F840EC">
        <w:rPr>
          <w:rFonts w:ascii="Times New Roman" w:hAnsi="Times New Roman" w:cs="Times New Roman"/>
          <w:sz w:val="24"/>
          <w:szCs w:val="24"/>
        </w:rPr>
        <w:t>“</w:t>
      </w:r>
      <w:r w:rsidR="00F840EC">
        <w:rPr>
          <w:rFonts w:ascii="Times New Roman" w:hAnsi="Times New Roman" w:cs="Times New Roman"/>
          <w:i/>
          <w:sz w:val="24"/>
          <w:szCs w:val="24"/>
        </w:rPr>
        <w:t>Un ogro es</w:t>
      </w:r>
      <w:r w:rsidRPr="00F840EC">
        <w:rPr>
          <w:rFonts w:ascii="Times New Roman" w:hAnsi="Times New Roman" w:cs="Times New Roman"/>
          <w:i/>
          <w:sz w:val="24"/>
          <w:szCs w:val="24"/>
        </w:rPr>
        <w:t xml:space="preserve"> como </w:t>
      </w:r>
      <w:r w:rsidR="00F840EC" w:rsidRPr="00F840EC">
        <w:rPr>
          <w:rFonts w:ascii="Times New Roman" w:hAnsi="Times New Roman" w:cs="Times New Roman"/>
          <w:i/>
          <w:sz w:val="24"/>
          <w:szCs w:val="24"/>
        </w:rPr>
        <w:t xml:space="preserve">una </w:t>
      </w:r>
      <w:r w:rsidRPr="00F840EC">
        <w:rPr>
          <w:rFonts w:ascii="Times New Roman" w:hAnsi="Times New Roman" w:cs="Times New Roman"/>
          <w:i/>
          <w:sz w:val="24"/>
          <w:szCs w:val="24"/>
        </w:rPr>
        <w:t>cebolla</w:t>
      </w:r>
      <w:r w:rsidR="00F840EC" w:rsidRPr="00F840EC">
        <w:rPr>
          <w:rFonts w:ascii="Times New Roman" w:hAnsi="Times New Roman" w:cs="Times New Roman"/>
          <w:i/>
          <w:sz w:val="24"/>
          <w:szCs w:val="24"/>
        </w:rPr>
        <w:t>.  Las cebollas tienen capas, los ogros tenemos capas.</w:t>
      </w:r>
      <w:r w:rsidRPr="00F840EC">
        <w:rPr>
          <w:rFonts w:ascii="Times New Roman" w:hAnsi="Times New Roman" w:cs="Times New Roman"/>
          <w:sz w:val="24"/>
          <w:szCs w:val="24"/>
        </w:rPr>
        <w:t>”</w:t>
      </w:r>
    </w:p>
    <w:p w:rsidR="00286470" w:rsidRPr="00286470" w:rsidRDefault="00286470" w:rsidP="00286470">
      <w:pPr>
        <w:spacing w:before="120" w:after="120" w:line="480" w:lineRule="auto"/>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Shrek</w:t>
      </w:r>
      <w:r>
        <w:rPr>
          <w:rStyle w:val="FootnoteReference"/>
          <w:rFonts w:ascii="Times New Roman" w:hAnsi="Times New Roman" w:cs="Times New Roman"/>
          <w:b/>
          <w:sz w:val="28"/>
          <w:szCs w:val="28"/>
        </w:rPr>
        <w:footnoteReference w:id="1"/>
      </w:r>
    </w:p>
    <w:p w:rsidR="00286470" w:rsidRPr="00286470" w:rsidRDefault="00286470" w:rsidP="00286470">
      <w:pPr>
        <w:spacing w:before="120" w:after="120" w:line="480" w:lineRule="auto"/>
        <w:jc w:val="both"/>
        <w:rPr>
          <w:rFonts w:ascii="Times New Roman" w:hAnsi="Times New Roman" w:cs="Times New Roman"/>
          <w:sz w:val="28"/>
          <w:szCs w:val="28"/>
        </w:rPr>
      </w:pPr>
      <w:r>
        <w:rPr>
          <w:rFonts w:ascii="Times New Roman" w:hAnsi="Times New Roman" w:cs="Times New Roman"/>
          <w:sz w:val="28"/>
          <w:szCs w:val="28"/>
        </w:rPr>
        <w:t>1.</w:t>
      </w:r>
    </w:p>
    <w:p w:rsidR="00286470" w:rsidRDefault="00286470" w:rsidP="00286470">
      <w:pPr>
        <w:spacing w:before="120" w:after="120" w:line="480" w:lineRule="auto"/>
        <w:ind w:firstLine="851"/>
        <w:jc w:val="both"/>
        <w:rPr>
          <w:rFonts w:ascii="Times New Roman" w:hAnsi="Times New Roman" w:cs="Times New Roman"/>
          <w:sz w:val="28"/>
          <w:szCs w:val="28"/>
        </w:rPr>
      </w:pPr>
      <w:r>
        <w:rPr>
          <w:rFonts w:ascii="Times New Roman" w:hAnsi="Times New Roman" w:cs="Times New Roman"/>
          <w:sz w:val="28"/>
          <w:szCs w:val="28"/>
        </w:rPr>
        <w:t>Tenemos e</w:t>
      </w:r>
      <w:r w:rsidRPr="00286470">
        <w:rPr>
          <w:rFonts w:ascii="Times New Roman" w:hAnsi="Times New Roman" w:cs="Times New Roman"/>
          <w:sz w:val="28"/>
          <w:szCs w:val="28"/>
        </w:rPr>
        <w:t xml:space="preserve">l día a día </w:t>
      </w:r>
      <w:r>
        <w:rPr>
          <w:rFonts w:ascii="Times New Roman" w:hAnsi="Times New Roman" w:cs="Times New Roman"/>
          <w:sz w:val="28"/>
          <w:szCs w:val="28"/>
        </w:rPr>
        <w:t xml:space="preserve">individual </w:t>
      </w:r>
      <w:r w:rsidRPr="00286470">
        <w:rPr>
          <w:rFonts w:ascii="Times New Roman" w:hAnsi="Times New Roman" w:cs="Times New Roman"/>
          <w:sz w:val="28"/>
          <w:szCs w:val="28"/>
        </w:rPr>
        <w:t>de</w:t>
      </w:r>
      <w:r>
        <w:rPr>
          <w:rFonts w:ascii="Times New Roman" w:hAnsi="Times New Roman" w:cs="Times New Roman"/>
          <w:sz w:val="28"/>
          <w:szCs w:val="28"/>
        </w:rPr>
        <w:t>ntro de la sociedad. Es l</w:t>
      </w:r>
      <w:r w:rsidRPr="00286470">
        <w:rPr>
          <w:rFonts w:ascii="Times New Roman" w:hAnsi="Times New Roman" w:cs="Times New Roman"/>
          <w:sz w:val="28"/>
          <w:szCs w:val="28"/>
        </w:rPr>
        <w:t>a realidad cotidiana</w:t>
      </w:r>
      <w:r>
        <w:rPr>
          <w:rFonts w:ascii="Times New Roman" w:hAnsi="Times New Roman" w:cs="Times New Roman"/>
          <w:sz w:val="28"/>
          <w:szCs w:val="28"/>
        </w:rPr>
        <w:t xml:space="preserve"> en la</w:t>
      </w:r>
      <w:r w:rsidRPr="00286470">
        <w:rPr>
          <w:rFonts w:ascii="Times New Roman" w:hAnsi="Times New Roman" w:cs="Times New Roman"/>
          <w:sz w:val="28"/>
          <w:szCs w:val="28"/>
        </w:rPr>
        <w:t xml:space="preserve"> que todos vivimos, esto es, la convivencia en las calles, el</w:t>
      </w:r>
      <w:r>
        <w:rPr>
          <w:rFonts w:ascii="Times New Roman" w:hAnsi="Times New Roman" w:cs="Times New Roman"/>
          <w:sz w:val="28"/>
          <w:szCs w:val="28"/>
        </w:rPr>
        <w:t xml:space="preserve"> trabajo, el hogar y la familia. Es</w:t>
      </w:r>
      <w:r w:rsidRPr="00286470">
        <w:rPr>
          <w:rFonts w:ascii="Times New Roman" w:hAnsi="Times New Roman" w:cs="Times New Roman"/>
          <w:sz w:val="28"/>
          <w:szCs w:val="28"/>
        </w:rPr>
        <w:t xml:space="preserve"> la gran pista centr</w:t>
      </w:r>
      <w:r>
        <w:rPr>
          <w:rFonts w:ascii="Times New Roman" w:hAnsi="Times New Roman" w:cs="Times New Roman"/>
          <w:sz w:val="28"/>
          <w:szCs w:val="28"/>
        </w:rPr>
        <w:t>al de nuestro maravilloso circo. La he llamado ‘</w:t>
      </w:r>
      <w:r w:rsidRPr="00286470">
        <w:rPr>
          <w:rFonts w:ascii="Times New Roman" w:hAnsi="Times New Roman" w:cs="Times New Roman"/>
          <w:i/>
          <w:sz w:val="28"/>
          <w:szCs w:val="28"/>
        </w:rPr>
        <w:t>pista de los funambulistas</w:t>
      </w:r>
      <w:r>
        <w:rPr>
          <w:rFonts w:ascii="Times New Roman" w:hAnsi="Times New Roman" w:cs="Times New Roman"/>
          <w:sz w:val="28"/>
          <w:szCs w:val="28"/>
        </w:rPr>
        <w:t>’</w:t>
      </w:r>
      <w:r w:rsidRPr="00286470">
        <w:rPr>
          <w:rFonts w:ascii="Times New Roman" w:hAnsi="Times New Roman" w:cs="Times New Roman"/>
          <w:sz w:val="28"/>
          <w:szCs w:val="28"/>
        </w:rPr>
        <w:t xml:space="preserve">. </w:t>
      </w:r>
    </w:p>
    <w:p w:rsidR="00286470" w:rsidRDefault="00286470" w:rsidP="00F840EC">
      <w:pPr>
        <w:spacing w:before="120" w:after="120" w:line="480" w:lineRule="auto"/>
        <w:ind w:firstLine="851"/>
        <w:jc w:val="both"/>
        <w:rPr>
          <w:rFonts w:ascii="Times New Roman" w:hAnsi="Times New Roman" w:cs="Times New Roman"/>
          <w:sz w:val="28"/>
          <w:szCs w:val="28"/>
        </w:rPr>
      </w:pPr>
      <w:r w:rsidRPr="00286470">
        <w:rPr>
          <w:rFonts w:ascii="Times New Roman" w:hAnsi="Times New Roman" w:cs="Times New Roman"/>
          <w:sz w:val="28"/>
          <w:szCs w:val="28"/>
        </w:rPr>
        <w:t>En ella ocurren</w:t>
      </w:r>
      <w:r w:rsidR="00FE5877">
        <w:rPr>
          <w:rFonts w:ascii="Times New Roman" w:hAnsi="Times New Roman" w:cs="Times New Roman"/>
          <w:sz w:val="28"/>
          <w:szCs w:val="28"/>
        </w:rPr>
        <w:t>,</w:t>
      </w:r>
      <w:r w:rsidRPr="00286470">
        <w:rPr>
          <w:rFonts w:ascii="Times New Roman" w:hAnsi="Times New Roman" w:cs="Times New Roman"/>
          <w:sz w:val="28"/>
          <w:szCs w:val="28"/>
        </w:rPr>
        <w:t xml:space="preserve"> a la vez</w:t>
      </w:r>
      <w:r w:rsidR="00FE5877">
        <w:rPr>
          <w:rFonts w:ascii="Times New Roman" w:hAnsi="Times New Roman" w:cs="Times New Roman"/>
          <w:sz w:val="28"/>
          <w:szCs w:val="28"/>
        </w:rPr>
        <w:t>,</w:t>
      </w:r>
      <w:r w:rsidRPr="00286470">
        <w:rPr>
          <w:rFonts w:ascii="Times New Roman" w:hAnsi="Times New Roman" w:cs="Times New Roman"/>
          <w:sz w:val="28"/>
          <w:szCs w:val="28"/>
        </w:rPr>
        <w:t xml:space="preserve"> </w:t>
      </w:r>
      <w:r>
        <w:rPr>
          <w:rFonts w:ascii="Times New Roman" w:hAnsi="Times New Roman" w:cs="Times New Roman"/>
          <w:sz w:val="28"/>
          <w:szCs w:val="28"/>
        </w:rPr>
        <w:t>infinidad de cosas. E</w:t>
      </w:r>
      <w:r w:rsidRPr="00286470">
        <w:rPr>
          <w:rFonts w:ascii="Times New Roman" w:hAnsi="Times New Roman" w:cs="Times New Roman"/>
          <w:sz w:val="28"/>
          <w:szCs w:val="28"/>
        </w:rPr>
        <w:t>l tráfa</w:t>
      </w:r>
      <w:r>
        <w:rPr>
          <w:rFonts w:ascii="Times New Roman" w:hAnsi="Times New Roman" w:cs="Times New Roman"/>
          <w:sz w:val="28"/>
          <w:szCs w:val="28"/>
        </w:rPr>
        <w:t>go constante de seres y estares. E</w:t>
      </w:r>
      <w:r w:rsidRPr="00286470">
        <w:rPr>
          <w:rFonts w:ascii="Times New Roman" w:hAnsi="Times New Roman" w:cs="Times New Roman"/>
          <w:sz w:val="28"/>
          <w:szCs w:val="28"/>
        </w:rPr>
        <w:t>l ruido incesante de la navega</w:t>
      </w:r>
      <w:r>
        <w:rPr>
          <w:rFonts w:ascii="Times New Roman" w:hAnsi="Times New Roman" w:cs="Times New Roman"/>
          <w:sz w:val="28"/>
          <w:szCs w:val="28"/>
        </w:rPr>
        <w:t>ción</w:t>
      </w:r>
      <w:r w:rsidR="00FE5877">
        <w:rPr>
          <w:rFonts w:ascii="Times New Roman" w:hAnsi="Times New Roman" w:cs="Times New Roman"/>
          <w:sz w:val="28"/>
          <w:szCs w:val="28"/>
        </w:rPr>
        <w:t>,</w:t>
      </w:r>
      <w:r>
        <w:rPr>
          <w:rFonts w:ascii="Times New Roman" w:hAnsi="Times New Roman" w:cs="Times New Roman"/>
          <w:sz w:val="28"/>
          <w:szCs w:val="28"/>
        </w:rPr>
        <w:t xml:space="preserve"> por callejones y escaleras. L</w:t>
      </w:r>
      <w:r w:rsidRPr="00286470">
        <w:rPr>
          <w:rFonts w:ascii="Times New Roman" w:hAnsi="Times New Roman" w:cs="Times New Roman"/>
          <w:sz w:val="28"/>
          <w:szCs w:val="28"/>
        </w:rPr>
        <w:t>os choques</w:t>
      </w:r>
      <w:r>
        <w:rPr>
          <w:rFonts w:ascii="Times New Roman" w:hAnsi="Times New Roman" w:cs="Times New Roman"/>
          <w:sz w:val="28"/>
          <w:szCs w:val="28"/>
        </w:rPr>
        <w:t xml:space="preserve">, los roces, los </w:t>
      </w:r>
      <w:r w:rsidR="00D71653">
        <w:rPr>
          <w:rFonts w:ascii="Times New Roman" w:hAnsi="Times New Roman" w:cs="Times New Roman"/>
          <w:sz w:val="28"/>
          <w:szCs w:val="28"/>
        </w:rPr>
        <w:t>encontronazos</w:t>
      </w:r>
      <w:r>
        <w:rPr>
          <w:rFonts w:ascii="Times New Roman" w:hAnsi="Times New Roman" w:cs="Times New Roman"/>
          <w:sz w:val="28"/>
          <w:szCs w:val="28"/>
        </w:rPr>
        <w:t xml:space="preserve"> que hacen saltar chispas. L</w:t>
      </w:r>
      <w:r w:rsidRPr="00286470">
        <w:rPr>
          <w:rFonts w:ascii="Times New Roman" w:hAnsi="Times New Roman" w:cs="Times New Roman"/>
          <w:sz w:val="28"/>
          <w:szCs w:val="28"/>
        </w:rPr>
        <w:t>as disensiones que fracturan los cantos de las cosas</w:t>
      </w:r>
      <w:r w:rsidR="00FE5877">
        <w:rPr>
          <w:rFonts w:ascii="Times New Roman" w:hAnsi="Times New Roman" w:cs="Times New Roman"/>
          <w:sz w:val="28"/>
          <w:szCs w:val="28"/>
        </w:rPr>
        <w:t>,</w:t>
      </w:r>
      <w:r w:rsidRPr="00286470">
        <w:rPr>
          <w:rFonts w:ascii="Times New Roman" w:hAnsi="Times New Roman" w:cs="Times New Roman"/>
          <w:sz w:val="28"/>
          <w:szCs w:val="28"/>
        </w:rPr>
        <w:t xml:space="preserve"> dejando a su paso innumerables esquirla</w:t>
      </w:r>
      <w:r>
        <w:rPr>
          <w:rFonts w:ascii="Times New Roman" w:hAnsi="Times New Roman" w:cs="Times New Roman"/>
          <w:sz w:val="28"/>
          <w:szCs w:val="28"/>
        </w:rPr>
        <w:t>s. L</w:t>
      </w:r>
      <w:r w:rsidRPr="00286470">
        <w:rPr>
          <w:rFonts w:ascii="Times New Roman" w:hAnsi="Times New Roman" w:cs="Times New Roman"/>
          <w:sz w:val="28"/>
          <w:szCs w:val="28"/>
        </w:rPr>
        <w:t>os llantos g</w:t>
      </w:r>
      <w:r>
        <w:rPr>
          <w:rFonts w:ascii="Times New Roman" w:hAnsi="Times New Roman" w:cs="Times New Roman"/>
          <w:sz w:val="28"/>
          <w:szCs w:val="28"/>
        </w:rPr>
        <w:t>ozosos y las risas melancólicas. Las frustraciones, las pequeñas mezquindades y los servilismos multicolores. L</w:t>
      </w:r>
      <w:r w:rsidRPr="00286470">
        <w:rPr>
          <w:rFonts w:ascii="Times New Roman" w:hAnsi="Times New Roman" w:cs="Times New Roman"/>
          <w:sz w:val="28"/>
          <w:szCs w:val="28"/>
        </w:rPr>
        <w:t>a lluvia y el granizo, el sol abrasador, la marejada más obtusa</w:t>
      </w:r>
      <w:r>
        <w:rPr>
          <w:rFonts w:ascii="Times New Roman" w:hAnsi="Times New Roman" w:cs="Times New Roman"/>
          <w:sz w:val="28"/>
          <w:szCs w:val="28"/>
        </w:rPr>
        <w:t>. Es e</w:t>
      </w:r>
      <w:r w:rsidRPr="00286470">
        <w:rPr>
          <w:rFonts w:ascii="Times New Roman" w:hAnsi="Times New Roman" w:cs="Times New Roman"/>
          <w:sz w:val="28"/>
          <w:szCs w:val="28"/>
        </w:rPr>
        <w:t xml:space="preserve">l estruendo que los obuses emocionales producen a nuestro </w:t>
      </w:r>
      <w:r>
        <w:rPr>
          <w:rFonts w:ascii="Times New Roman" w:hAnsi="Times New Roman" w:cs="Times New Roman"/>
          <w:sz w:val="28"/>
          <w:szCs w:val="28"/>
        </w:rPr>
        <w:lastRenderedPageBreak/>
        <w:t xml:space="preserve">alrededor. </w:t>
      </w:r>
      <w:r w:rsidR="00FE5877">
        <w:rPr>
          <w:rFonts w:ascii="Times New Roman" w:hAnsi="Times New Roman" w:cs="Times New Roman"/>
          <w:sz w:val="28"/>
          <w:szCs w:val="28"/>
        </w:rPr>
        <w:t>Se dan cita t</w:t>
      </w:r>
      <w:r>
        <w:rPr>
          <w:rFonts w:ascii="Times New Roman" w:hAnsi="Times New Roman" w:cs="Times New Roman"/>
          <w:sz w:val="28"/>
          <w:szCs w:val="28"/>
        </w:rPr>
        <w:t>oda clase de</w:t>
      </w:r>
      <w:r w:rsidRPr="00286470">
        <w:rPr>
          <w:rFonts w:ascii="Times New Roman" w:hAnsi="Times New Roman" w:cs="Times New Roman"/>
          <w:sz w:val="28"/>
          <w:szCs w:val="28"/>
        </w:rPr>
        <w:t xml:space="preserve"> mezcla</w:t>
      </w:r>
      <w:r>
        <w:rPr>
          <w:rFonts w:ascii="Times New Roman" w:hAnsi="Times New Roman" w:cs="Times New Roman"/>
          <w:sz w:val="28"/>
          <w:szCs w:val="28"/>
        </w:rPr>
        <w:t>s</w:t>
      </w:r>
      <w:r w:rsidRPr="00286470">
        <w:rPr>
          <w:rFonts w:ascii="Times New Roman" w:hAnsi="Times New Roman" w:cs="Times New Roman"/>
          <w:sz w:val="28"/>
          <w:szCs w:val="28"/>
        </w:rPr>
        <w:t xml:space="preserve"> </w:t>
      </w:r>
      <w:r w:rsidR="00FE5877">
        <w:rPr>
          <w:rFonts w:ascii="Times New Roman" w:hAnsi="Times New Roman" w:cs="Times New Roman"/>
          <w:sz w:val="28"/>
          <w:szCs w:val="28"/>
        </w:rPr>
        <w:t xml:space="preserve">que podamos imaginar, </w:t>
      </w:r>
      <w:r w:rsidRPr="00286470">
        <w:rPr>
          <w:rFonts w:ascii="Times New Roman" w:hAnsi="Times New Roman" w:cs="Times New Roman"/>
          <w:sz w:val="28"/>
          <w:szCs w:val="28"/>
        </w:rPr>
        <w:t xml:space="preserve">de sangres, credos y colores. </w:t>
      </w:r>
    </w:p>
    <w:p w:rsidR="00F840EC" w:rsidRDefault="00681214" w:rsidP="00F840EC">
      <w:pPr>
        <w:spacing w:before="120" w:after="120" w:line="480" w:lineRule="auto"/>
        <w:ind w:firstLine="851"/>
        <w:jc w:val="center"/>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658240" behindDoc="0" locked="0" layoutInCell="1" allowOverlap="1">
            <wp:simplePos x="0" y="0"/>
            <wp:positionH relativeFrom="column">
              <wp:posOffset>555064</wp:posOffset>
            </wp:positionH>
            <wp:positionV relativeFrom="paragraph">
              <wp:posOffset>-124563</wp:posOffset>
            </wp:positionV>
            <wp:extent cx="3939274" cy="2945218"/>
            <wp:effectExtent l="19050" t="0" r="4076" b="0"/>
            <wp:wrapNone/>
            <wp:docPr id="1" name="Imagen 1" descr="http://idyllopuspress.com/idyllopus/film/images/ews/sh_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yllopuspress.com/idyllopus/film/images/ews/sh_bear.jpg"/>
                    <pic:cNvPicPr>
                      <a:picLocks noChangeAspect="1" noChangeArrowheads="1"/>
                    </pic:cNvPicPr>
                  </pic:nvPicPr>
                  <pic:blipFill>
                    <a:blip r:embed="rId9" cstate="print"/>
                    <a:srcRect/>
                    <a:stretch>
                      <a:fillRect/>
                    </a:stretch>
                  </pic:blipFill>
                  <pic:spPr bwMode="auto">
                    <a:xfrm>
                      <a:off x="0" y="0"/>
                      <a:ext cx="3939274" cy="2945218"/>
                    </a:xfrm>
                    <a:prstGeom prst="rect">
                      <a:avLst/>
                    </a:prstGeom>
                    <a:noFill/>
                    <a:ln w="9525">
                      <a:noFill/>
                      <a:miter lim="800000"/>
                      <a:headEnd/>
                      <a:tailEnd/>
                    </a:ln>
                  </pic:spPr>
                </pic:pic>
              </a:graphicData>
            </a:graphic>
          </wp:anchor>
        </w:drawing>
      </w:r>
    </w:p>
    <w:p w:rsidR="00F840EC" w:rsidRDefault="00F840EC" w:rsidP="00286470">
      <w:pPr>
        <w:spacing w:before="120" w:after="120" w:line="480" w:lineRule="auto"/>
        <w:jc w:val="both"/>
        <w:rPr>
          <w:rFonts w:ascii="Times New Roman" w:hAnsi="Times New Roman" w:cs="Times New Roman"/>
          <w:sz w:val="28"/>
          <w:szCs w:val="28"/>
        </w:rPr>
      </w:pPr>
    </w:p>
    <w:p w:rsidR="00F840EC" w:rsidRDefault="00F840EC" w:rsidP="00286470">
      <w:pPr>
        <w:spacing w:before="120" w:after="120" w:line="480" w:lineRule="auto"/>
        <w:jc w:val="both"/>
        <w:rPr>
          <w:rFonts w:ascii="Times New Roman" w:hAnsi="Times New Roman" w:cs="Times New Roman"/>
          <w:sz w:val="28"/>
          <w:szCs w:val="28"/>
        </w:rPr>
      </w:pPr>
    </w:p>
    <w:p w:rsidR="00F840EC" w:rsidRDefault="00F840EC" w:rsidP="00286470">
      <w:pPr>
        <w:spacing w:before="120" w:after="120" w:line="480" w:lineRule="auto"/>
        <w:jc w:val="both"/>
        <w:rPr>
          <w:rFonts w:ascii="Times New Roman" w:hAnsi="Times New Roman" w:cs="Times New Roman"/>
          <w:sz w:val="28"/>
          <w:szCs w:val="28"/>
        </w:rPr>
      </w:pPr>
    </w:p>
    <w:p w:rsidR="00F840EC" w:rsidRDefault="00F840EC" w:rsidP="00286470">
      <w:pPr>
        <w:spacing w:before="120" w:after="120" w:line="480" w:lineRule="auto"/>
        <w:jc w:val="both"/>
        <w:rPr>
          <w:rFonts w:ascii="Times New Roman" w:hAnsi="Times New Roman" w:cs="Times New Roman"/>
          <w:sz w:val="28"/>
          <w:szCs w:val="28"/>
        </w:rPr>
      </w:pPr>
    </w:p>
    <w:p w:rsidR="00F840EC" w:rsidRDefault="00F840EC" w:rsidP="00286470">
      <w:pPr>
        <w:spacing w:before="120" w:after="120" w:line="480" w:lineRule="auto"/>
        <w:jc w:val="both"/>
        <w:rPr>
          <w:rFonts w:ascii="Times New Roman" w:hAnsi="Times New Roman" w:cs="Times New Roman"/>
          <w:sz w:val="28"/>
          <w:szCs w:val="28"/>
        </w:rPr>
      </w:pPr>
    </w:p>
    <w:p w:rsidR="00F840EC" w:rsidRPr="00775170" w:rsidRDefault="00775170" w:rsidP="00775170">
      <w:pPr>
        <w:spacing w:after="0" w:line="240" w:lineRule="auto"/>
        <w:jc w:val="both"/>
        <w:rPr>
          <w:rFonts w:ascii="Times New Roman" w:hAnsi="Times New Roman" w:cs="Times New Roman"/>
          <w:sz w:val="20"/>
          <w:szCs w:val="20"/>
        </w:rPr>
      </w:pPr>
      <w:r w:rsidRPr="00775170">
        <w:rPr>
          <w:rFonts w:ascii="Times New Roman" w:hAnsi="Times New Roman" w:cs="Times New Roman"/>
          <w:b/>
          <w:sz w:val="20"/>
          <w:szCs w:val="20"/>
        </w:rPr>
        <w:t>Figura 1</w:t>
      </w:r>
      <w:r w:rsidRPr="00775170">
        <w:rPr>
          <w:rFonts w:ascii="Times New Roman" w:hAnsi="Times New Roman" w:cs="Times New Roman"/>
          <w:sz w:val="20"/>
          <w:szCs w:val="20"/>
        </w:rPr>
        <w:t xml:space="preserve">: Fotograma del film </w:t>
      </w:r>
      <w:r w:rsidRPr="00775170">
        <w:rPr>
          <w:rFonts w:ascii="Times New Roman" w:hAnsi="Times New Roman" w:cs="Times New Roman"/>
          <w:i/>
          <w:sz w:val="20"/>
          <w:szCs w:val="20"/>
        </w:rPr>
        <w:t>Eyes Wide Shut</w:t>
      </w:r>
      <w:r w:rsidRPr="00775170">
        <w:rPr>
          <w:rFonts w:ascii="Times New Roman" w:hAnsi="Times New Roman" w:cs="Times New Roman"/>
          <w:sz w:val="20"/>
          <w:szCs w:val="20"/>
        </w:rPr>
        <w:t xml:space="preserve"> (Stanley Kubrick, 1999, Warner Bros)</w:t>
      </w:r>
    </w:p>
    <w:p w:rsidR="00F840EC" w:rsidRPr="00775170" w:rsidRDefault="00775170" w:rsidP="00775170">
      <w:pPr>
        <w:spacing w:after="0" w:line="240" w:lineRule="auto"/>
        <w:jc w:val="both"/>
        <w:rPr>
          <w:rFonts w:ascii="Times New Roman" w:hAnsi="Times New Roman" w:cs="Times New Roman"/>
          <w:sz w:val="20"/>
          <w:szCs w:val="20"/>
        </w:rPr>
      </w:pPr>
      <w:r w:rsidRPr="00775170">
        <w:rPr>
          <w:rFonts w:ascii="Times New Roman" w:hAnsi="Times New Roman" w:cs="Times New Roman"/>
          <w:b/>
          <w:sz w:val="20"/>
          <w:szCs w:val="20"/>
        </w:rPr>
        <w:t>Fuente</w:t>
      </w:r>
      <w:r w:rsidRPr="00775170">
        <w:rPr>
          <w:rFonts w:ascii="Times New Roman" w:hAnsi="Times New Roman" w:cs="Times New Roman"/>
          <w:sz w:val="20"/>
          <w:szCs w:val="20"/>
        </w:rPr>
        <w:t xml:space="preserve">: </w:t>
      </w:r>
      <w:hyperlink r:id="rId10" w:history="1">
        <w:r w:rsidRPr="00775170">
          <w:rPr>
            <w:rStyle w:val="Hyperlink"/>
            <w:rFonts w:ascii="Times New Roman" w:hAnsi="Times New Roman" w:cs="Times New Roman"/>
            <w:sz w:val="20"/>
            <w:szCs w:val="20"/>
          </w:rPr>
          <w:t>http://idyllopuspress.com/idyllopus/film/ews_nine.htm</w:t>
        </w:r>
      </w:hyperlink>
    </w:p>
    <w:p w:rsidR="00775170" w:rsidRDefault="00775170" w:rsidP="00A76A2D">
      <w:pPr>
        <w:spacing w:after="0" w:line="240" w:lineRule="auto"/>
        <w:jc w:val="both"/>
        <w:rPr>
          <w:rFonts w:ascii="Times New Roman" w:hAnsi="Times New Roman" w:cs="Times New Roman"/>
          <w:sz w:val="28"/>
          <w:szCs w:val="28"/>
        </w:rPr>
      </w:pPr>
    </w:p>
    <w:p w:rsidR="00681214" w:rsidRDefault="00681214" w:rsidP="00681214">
      <w:pPr>
        <w:spacing w:before="120" w:after="120" w:line="480" w:lineRule="auto"/>
        <w:ind w:firstLine="709"/>
        <w:jc w:val="both"/>
        <w:rPr>
          <w:rFonts w:ascii="Times New Roman" w:hAnsi="Times New Roman" w:cs="Times New Roman"/>
          <w:sz w:val="28"/>
          <w:szCs w:val="28"/>
        </w:rPr>
      </w:pPr>
      <w:r w:rsidRPr="00286470">
        <w:rPr>
          <w:rFonts w:ascii="Times New Roman" w:hAnsi="Times New Roman" w:cs="Times New Roman"/>
          <w:sz w:val="28"/>
          <w:szCs w:val="28"/>
        </w:rPr>
        <w:t>Pero pegada a esta gran pista existen otras dos, una a cada lado</w:t>
      </w:r>
    </w:p>
    <w:p w:rsidR="00286470" w:rsidRDefault="00286470" w:rsidP="00286470">
      <w:pPr>
        <w:spacing w:before="120" w:after="120" w:line="480" w:lineRule="auto"/>
        <w:jc w:val="both"/>
        <w:rPr>
          <w:rFonts w:ascii="Times New Roman" w:hAnsi="Times New Roman" w:cs="Times New Roman"/>
          <w:sz w:val="28"/>
          <w:szCs w:val="28"/>
        </w:rPr>
      </w:pPr>
      <w:r>
        <w:rPr>
          <w:rFonts w:ascii="Times New Roman" w:hAnsi="Times New Roman" w:cs="Times New Roman"/>
          <w:sz w:val="28"/>
          <w:szCs w:val="28"/>
        </w:rPr>
        <w:t>2.</w:t>
      </w:r>
    </w:p>
    <w:p w:rsidR="00395FA4" w:rsidRDefault="00286470" w:rsidP="00286470">
      <w:pPr>
        <w:spacing w:before="120" w:after="120" w:line="480" w:lineRule="auto"/>
        <w:ind w:firstLine="851"/>
        <w:jc w:val="both"/>
        <w:rPr>
          <w:rFonts w:ascii="Times New Roman" w:hAnsi="Times New Roman" w:cs="Times New Roman"/>
          <w:sz w:val="28"/>
          <w:szCs w:val="28"/>
        </w:rPr>
      </w:pPr>
      <w:r w:rsidRPr="00286470">
        <w:rPr>
          <w:rFonts w:ascii="Times New Roman" w:hAnsi="Times New Roman" w:cs="Times New Roman"/>
          <w:sz w:val="28"/>
          <w:szCs w:val="28"/>
        </w:rPr>
        <w:t>Por una de ellas tr</w:t>
      </w:r>
      <w:r>
        <w:rPr>
          <w:rFonts w:ascii="Times New Roman" w:hAnsi="Times New Roman" w:cs="Times New Roman"/>
          <w:sz w:val="28"/>
          <w:szCs w:val="28"/>
        </w:rPr>
        <w:t>ansita lo peor de nuestro circo. L</w:t>
      </w:r>
      <w:r w:rsidRPr="00286470">
        <w:rPr>
          <w:rFonts w:ascii="Times New Roman" w:hAnsi="Times New Roman" w:cs="Times New Roman"/>
          <w:sz w:val="28"/>
          <w:szCs w:val="28"/>
        </w:rPr>
        <w:t xml:space="preserve">a </w:t>
      </w:r>
      <w:r>
        <w:rPr>
          <w:rFonts w:ascii="Times New Roman" w:hAnsi="Times New Roman" w:cs="Times New Roman"/>
          <w:sz w:val="28"/>
          <w:szCs w:val="28"/>
        </w:rPr>
        <w:t>he llamado “</w:t>
      </w:r>
      <w:r w:rsidRPr="00286470">
        <w:rPr>
          <w:rFonts w:ascii="Times New Roman" w:hAnsi="Times New Roman" w:cs="Times New Roman"/>
          <w:i/>
          <w:sz w:val="28"/>
          <w:szCs w:val="28"/>
        </w:rPr>
        <w:t>pista de las fieras</w:t>
      </w:r>
      <w:r>
        <w:rPr>
          <w:rFonts w:ascii="Times New Roman" w:hAnsi="Times New Roman" w:cs="Times New Roman"/>
          <w:sz w:val="28"/>
          <w:szCs w:val="28"/>
        </w:rPr>
        <w:t>”</w:t>
      </w:r>
      <w:r w:rsidRPr="00286470">
        <w:rPr>
          <w:rFonts w:ascii="Times New Roman" w:hAnsi="Times New Roman" w:cs="Times New Roman"/>
          <w:sz w:val="28"/>
          <w:szCs w:val="28"/>
        </w:rPr>
        <w:t>. En ella encontra</w:t>
      </w:r>
      <w:r>
        <w:rPr>
          <w:rFonts w:ascii="Times New Roman" w:hAnsi="Times New Roman" w:cs="Times New Roman"/>
          <w:sz w:val="28"/>
          <w:szCs w:val="28"/>
        </w:rPr>
        <w:t>mos el odio de los bajos fondos. E</w:t>
      </w:r>
      <w:r w:rsidRPr="00286470">
        <w:rPr>
          <w:rFonts w:ascii="Times New Roman" w:hAnsi="Times New Roman" w:cs="Times New Roman"/>
          <w:sz w:val="28"/>
          <w:szCs w:val="28"/>
        </w:rPr>
        <w:t>l tráfic</w:t>
      </w:r>
      <w:r>
        <w:rPr>
          <w:rFonts w:ascii="Times New Roman" w:hAnsi="Times New Roman" w:cs="Times New Roman"/>
          <w:sz w:val="28"/>
          <w:szCs w:val="28"/>
        </w:rPr>
        <w:t>o de los muchos tipos de muerte. El paganismo</w:t>
      </w:r>
      <w:r w:rsidRPr="00286470">
        <w:rPr>
          <w:rFonts w:ascii="Times New Roman" w:hAnsi="Times New Roman" w:cs="Times New Roman"/>
          <w:sz w:val="28"/>
          <w:szCs w:val="28"/>
        </w:rPr>
        <w:t xml:space="preserve"> </w:t>
      </w:r>
      <w:r>
        <w:rPr>
          <w:rFonts w:ascii="Times New Roman" w:hAnsi="Times New Roman" w:cs="Times New Roman"/>
          <w:sz w:val="28"/>
          <w:szCs w:val="28"/>
        </w:rPr>
        <w:t>antiguo que sigue inmolando criaturas indefensas. El poderoso caballero ‘Don D</w:t>
      </w:r>
      <w:r w:rsidRPr="00286470">
        <w:rPr>
          <w:rFonts w:ascii="Times New Roman" w:hAnsi="Times New Roman" w:cs="Times New Roman"/>
          <w:sz w:val="28"/>
          <w:szCs w:val="28"/>
        </w:rPr>
        <w:t>inero</w:t>
      </w:r>
      <w:r>
        <w:rPr>
          <w:rFonts w:ascii="Times New Roman" w:hAnsi="Times New Roman" w:cs="Times New Roman"/>
          <w:sz w:val="28"/>
          <w:szCs w:val="28"/>
        </w:rPr>
        <w:t>’</w:t>
      </w:r>
      <w:r w:rsidRPr="00286470">
        <w:rPr>
          <w:rFonts w:ascii="Times New Roman" w:hAnsi="Times New Roman" w:cs="Times New Roman"/>
          <w:sz w:val="28"/>
          <w:szCs w:val="28"/>
        </w:rPr>
        <w:t xml:space="preserve"> con elegante </w:t>
      </w:r>
      <w:r w:rsidR="00395FA4">
        <w:rPr>
          <w:rFonts w:ascii="Times New Roman" w:hAnsi="Times New Roman" w:cs="Times New Roman"/>
          <w:sz w:val="28"/>
          <w:szCs w:val="28"/>
        </w:rPr>
        <w:t xml:space="preserve">traje de chaqueta </w:t>
      </w:r>
      <w:r>
        <w:rPr>
          <w:rFonts w:ascii="Times New Roman" w:hAnsi="Times New Roman" w:cs="Times New Roman"/>
          <w:sz w:val="28"/>
          <w:szCs w:val="28"/>
        </w:rPr>
        <w:t>y lujoso maletín de abogado.</w:t>
      </w:r>
      <w:r w:rsidR="00A76A2D">
        <w:rPr>
          <w:rFonts w:ascii="Times New Roman" w:hAnsi="Times New Roman" w:cs="Times New Roman"/>
          <w:sz w:val="28"/>
          <w:szCs w:val="28"/>
        </w:rPr>
        <w:t xml:space="preserve"> Las bambalinas donde se ocultan las debilidades de los acróbatas.</w:t>
      </w:r>
      <w:r>
        <w:rPr>
          <w:rFonts w:ascii="Times New Roman" w:hAnsi="Times New Roman" w:cs="Times New Roman"/>
          <w:sz w:val="28"/>
          <w:szCs w:val="28"/>
        </w:rPr>
        <w:t xml:space="preserve"> </w:t>
      </w:r>
    </w:p>
    <w:p w:rsidR="00395FA4" w:rsidRDefault="00395FA4" w:rsidP="00395FA4">
      <w:pPr>
        <w:spacing w:before="120" w:after="120" w:line="480" w:lineRule="auto"/>
        <w:ind w:firstLine="851"/>
        <w:jc w:val="both"/>
        <w:rPr>
          <w:rFonts w:ascii="Times New Roman" w:hAnsi="Times New Roman" w:cs="Times New Roman"/>
          <w:sz w:val="28"/>
          <w:szCs w:val="28"/>
        </w:rPr>
      </w:pPr>
      <w:r>
        <w:rPr>
          <w:rFonts w:ascii="Times New Roman" w:hAnsi="Times New Roman" w:cs="Times New Roman"/>
          <w:sz w:val="28"/>
          <w:szCs w:val="28"/>
        </w:rPr>
        <w:t>Es u</w:t>
      </w:r>
      <w:r w:rsidR="00286470">
        <w:rPr>
          <w:rFonts w:ascii="Times New Roman" w:hAnsi="Times New Roman" w:cs="Times New Roman"/>
          <w:sz w:val="28"/>
          <w:szCs w:val="28"/>
        </w:rPr>
        <w:t xml:space="preserve">n </w:t>
      </w:r>
      <w:r w:rsidR="00286470" w:rsidRPr="00286470">
        <w:rPr>
          <w:rFonts w:ascii="Times New Roman" w:hAnsi="Times New Roman" w:cs="Times New Roman"/>
          <w:sz w:val="28"/>
          <w:szCs w:val="28"/>
        </w:rPr>
        <w:t xml:space="preserve">lugar sumergido en tinieblas y lamentos. Es ese lugar </w:t>
      </w:r>
      <w:r>
        <w:rPr>
          <w:rFonts w:ascii="Times New Roman" w:hAnsi="Times New Roman" w:cs="Times New Roman"/>
          <w:sz w:val="28"/>
          <w:szCs w:val="28"/>
        </w:rPr>
        <w:t>d</w:t>
      </w:r>
      <w:r w:rsidRPr="00286470">
        <w:rPr>
          <w:rFonts w:ascii="Times New Roman" w:hAnsi="Times New Roman" w:cs="Times New Roman"/>
          <w:sz w:val="28"/>
          <w:szCs w:val="28"/>
        </w:rPr>
        <w:t>onde no queremos mirar, donde no queremos estar.</w:t>
      </w:r>
      <w:r>
        <w:rPr>
          <w:rFonts w:ascii="Times New Roman" w:hAnsi="Times New Roman" w:cs="Times New Roman"/>
          <w:sz w:val="28"/>
          <w:szCs w:val="28"/>
        </w:rPr>
        <w:t xml:space="preserve"> Pero es ese lugar </w:t>
      </w:r>
      <w:r w:rsidR="00FE5877">
        <w:rPr>
          <w:rFonts w:ascii="Times New Roman" w:hAnsi="Times New Roman" w:cs="Times New Roman"/>
          <w:sz w:val="28"/>
          <w:szCs w:val="28"/>
        </w:rPr>
        <w:t xml:space="preserve">el que nos </w:t>
      </w:r>
      <w:r w:rsidR="00FE5877">
        <w:rPr>
          <w:rFonts w:ascii="Times New Roman" w:hAnsi="Times New Roman" w:cs="Times New Roman"/>
          <w:sz w:val="28"/>
          <w:szCs w:val="28"/>
        </w:rPr>
        <w:lastRenderedPageBreak/>
        <w:t>atrapa con fuerza poderosa,</w:t>
      </w:r>
      <w:r>
        <w:rPr>
          <w:rFonts w:ascii="Times New Roman" w:hAnsi="Times New Roman" w:cs="Times New Roman"/>
          <w:sz w:val="28"/>
          <w:szCs w:val="28"/>
        </w:rPr>
        <w:t xml:space="preserve"> y nos llama</w:t>
      </w:r>
      <w:r w:rsidR="00A76A2D">
        <w:rPr>
          <w:rFonts w:ascii="Times New Roman" w:hAnsi="Times New Roman" w:cs="Times New Roman"/>
          <w:sz w:val="28"/>
          <w:szCs w:val="28"/>
        </w:rPr>
        <w:t xml:space="preserve"> para esconder los secretos</w:t>
      </w:r>
      <w:r w:rsidR="00FE5877">
        <w:rPr>
          <w:rFonts w:ascii="Times New Roman" w:hAnsi="Times New Roman" w:cs="Times New Roman"/>
          <w:sz w:val="28"/>
          <w:szCs w:val="28"/>
        </w:rPr>
        <w:t xml:space="preserve">. Hete aquí, </w:t>
      </w:r>
      <w:r w:rsidR="00A76A2D">
        <w:rPr>
          <w:rFonts w:ascii="Times New Roman" w:hAnsi="Times New Roman" w:cs="Times New Roman"/>
          <w:sz w:val="28"/>
          <w:szCs w:val="28"/>
        </w:rPr>
        <w:t>que los equilibristas lo son –precisamente- por no ser puros e inmaculados</w:t>
      </w:r>
      <w:r>
        <w:rPr>
          <w:rFonts w:ascii="Times New Roman" w:hAnsi="Times New Roman" w:cs="Times New Roman"/>
          <w:sz w:val="28"/>
          <w:szCs w:val="28"/>
        </w:rPr>
        <w:t xml:space="preserve">. En la gran pista central </w:t>
      </w:r>
      <w:r w:rsidR="00286470" w:rsidRPr="00286470">
        <w:rPr>
          <w:rFonts w:ascii="Times New Roman" w:hAnsi="Times New Roman" w:cs="Times New Roman"/>
          <w:sz w:val="28"/>
          <w:szCs w:val="28"/>
        </w:rPr>
        <w:t xml:space="preserve">negamos su existencia. </w:t>
      </w:r>
      <w:r>
        <w:rPr>
          <w:rFonts w:ascii="Times New Roman" w:hAnsi="Times New Roman" w:cs="Times New Roman"/>
          <w:sz w:val="28"/>
          <w:szCs w:val="28"/>
        </w:rPr>
        <w:t xml:space="preserve">A la razón, al sentido común sencillo le repugna este lugar: entonces lo niega. No lo niega por conocimiento de causa. Lo niega por asco, por abyecto. </w:t>
      </w:r>
    </w:p>
    <w:p w:rsidR="00395FA4" w:rsidRDefault="0005669D" w:rsidP="00286470">
      <w:pPr>
        <w:spacing w:before="120" w:after="120" w:line="480" w:lineRule="auto"/>
        <w:ind w:firstLine="851"/>
        <w:jc w:val="both"/>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660288" behindDoc="0" locked="0" layoutInCell="1" allowOverlap="1">
            <wp:simplePos x="0" y="0"/>
            <wp:positionH relativeFrom="column">
              <wp:posOffset>241504</wp:posOffset>
            </wp:positionH>
            <wp:positionV relativeFrom="paragraph">
              <wp:posOffset>1984494</wp:posOffset>
            </wp:positionV>
            <wp:extent cx="5160504" cy="3847381"/>
            <wp:effectExtent l="19050" t="0" r="2046" b="0"/>
            <wp:wrapNone/>
            <wp:docPr id="7" name="Imagen 7" descr="http://idyllopuspress.com/idyllopus/film/images/ews/ews_circleturnstolook-620x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dyllopuspress.com/idyllopus/film/images/ews/ews_circleturnstolook-620x463.jpg"/>
                    <pic:cNvPicPr>
                      <a:picLocks noChangeAspect="1" noChangeArrowheads="1"/>
                    </pic:cNvPicPr>
                  </pic:nvPicPr>
                  <pic:blipFill>
                    <a:blip r:embed="rId11" cstate="print"/>
                    <a:srcRect/>
                    <a:stretch>
                      <a:fillRect/>
                    </a:stretch>
                  </pic:blipFill>
                  <pic:spPr bwMode="auto">
                    <a:xfrm>
                      <a:off x="0" y="0"/>
                      <a:ext cx="5160504" cy="3847381"/>
                    </a:xfrm>
                    <a:prstGeom prst="rect">
                      <a:avLst/>
                    </a:prstGeom>
                    <a:noFill/>
                    <a:ln w="9525">
                      <a:noFill/>
                      <a:miter lim="800000"/>
                      <a:headEnd/>
                      <a:tailEnd/>
                    </a:ln>
                  </pic:spPr>
                </pic:pic>
              </a:graphicData>
            </a:graphic>
          </wp:anchor>
        </w:drawing>
      </w:r>
      <w:r w:rsidR="00F840EC">
        <w:rPr>
          <w:rFonts w:ascii="Times New Roman" w:hAnsi="Times New Roman" w:cs="Times New Roman"/>
          <w:sz w:val="28"/>
          <w:szCs w:val="28"/>
        </w:rPr>
        <w:t xml:space="preserve">La judicatura de los saltimbanquis patina en la pista de las fieras. Su lógica de enunciados es como una niña pequeña desahuciada frente a las terribles maquinaciones de un pederasta. Estoy por darle la razón al poeta Baudelaire cuando dijo que el mayor de los engaños con que nos la jugó el diablo era  </w:t>
      </w:r>
      <w:r w:rsidR="00F840EC" w:rsidRPr="00F840EC">
        <w:rPr>
          <w:rFonts w:ascii="Times New Roman" w:hAnsi="Times New Roman" w:cs="Times New Roman"/>
          <w:sz w:val="28"/>
          <w:szCs w:val="28"/>
        </w:rPr>
        <w:t>hacernos creer que no existe</w:t>
      </w:r>
      <w:r w:rsidR="00F840EC">
        <w:rPr>
          <w:rFonts w:ascii="Times New Roman" w:hAnsi="Times New Roman" w:cs="Times New Roman"/>
          <w:sz w:val="28"/>
          <w:szCs w:val="28"/>
        </w:rPr>
        <w:t>.</w:t>
      </w:r>
    </w:p>
    <w:p w:rsidR="0005669D" w:rsidRDefault="0005669D" w:rsidP="0005669D">
      <w:pPr>
        <w:spacing w:before="120" w:after="120" w:line="480" w:lineRule="auto"/>
        <w:ind w:firstLine="851"/>
        <w:jc w:val="center"/>
        <w:rPr>
          <w:rFonts w:ascii="Times New Roman" w:hAnsi="Times New Roman" w:cs="Times New Roman"/>
          <w:sz w:val="28"/>
          <w:szCs w:val="28"/>
        </w:rPr>
      </w:pPr>
    </w:p>
    <w:p w:rsidR="00775170" w:rsidRDefault="00775170" w:rsidP="00286470">
      <w:pPr>
        <w:spacing w:before="120" w:after="120" w:line="480" w:lineRule="auto"/>
        <w:ind w:firstLine="851"/>
        <w:jc w:val="both"/>
        <w:rPr>
          <w:rFonts w:ascii="Times New Roman" w:hAnsi="Times New Roman" w:cs="Times New Roman"/>
          <w:sz w:val="28"/>
          <w:szCs w:val="28"/>
        </w:rPr>
      </w:pPr>
    </w:p>
    <w:p w:rsidR="00775170" w:rsidRDefault="00775170" w:rsidP="00286470">
      <w:pPr>
        <w:spacing w:before="120" w:after="120" w:line="480" w:lineRule="auto"/>
        <w:ind w:firstLine="851"/>
        <w:jc w:val="both"/>
        <w:rPr>
          <w:rFonts w:ascii="Times New Roman" w:hAnsi="Times New Roman" w:cs="Times New Roman"/>
          <w:sz w:val="28"/>
          <w:szCs w:val="28"/>
        </w:rPr>
      </w:pPr>
    </w:p>
    <w:p w:rsidR="00775170" w:rsidRDefault="00775170" w:rsidP="00286470">
      <w:pPr>
        <w:spacing w:before="120" w:after="120" w:line="480" w:lineRule="auto"/>
        <w:ind w:firstLine="851"/>
        <w:jc w:val="both"/>
        <w:rPr>
          <w:rFonts w:ascii="Times New Roman" w:hAnsi="Times New Roman" w:cs="Times New Roman"/>
          <w:sz w:val="28"/>
          <w:szCs w:val="28"/>
        </w:rPr>
      </w:pPr>
    </w:p>
    <w:p w:rsidR="00775170" w:rsidRDefault="00775170" w:rsidP="00286470">
      <w:pPr>
        <w:spacing w:before="120" w:after="120" w:line="480" w:lineRule="auto"/>
        <w:ind w:firstLine="851"/>
        <w:jc w:val="both"/>
        <w:rPr>
          <w:rFonts w:ascii="Times New Roman" w:hAnsi="Times New Roman" w:cs="Times New Roman"/>
          <w:sz w:val="28"/>
          <w:szCs w:val="28"/>
        </w:rPr>
      </w:pPr>
    </w:p>
    <w:p w:rsidR="00775170" w:rsidRDefault="00775170" w:rsidP="00286470">
      <w:pPr>
        <w:spacing w:before="120" w:after="120" w:line="480" w:lineRule="auto"/>
        <w:ind w:firstLine="851"/>
        <w:jc w:val="both"/>
        <w:rPr>
          <w:rFonts w:ascii="Times New Roman" w:hAnsi="Times New Roman" w:cs="Times New Roman"/>
          <w:sz w:val="28"/>
          <w:szCs w:val="28"/>
        </w:rPr>
      </w:pPr>
    </w:p>
    <w:p w:rsidR="00FE5877" w:rsidRDefault="00FE5877" w:rsidP="00286470">
      <w:pPr>
        <w:spacing w:before="120" w:after="120" w:line="480" w:lineRule="auto"/>
        <w:ind w:firstLine="851"/>
        <w:jc w:val="both"/>
        <w:rPr>
          <w:rFonts w:ascii="Times New Roman" w:hAnsi="Times New Roman" w:cs="Times New Roman"/>
          <w:sz w:val="28"/>
          <w:szCs w:val="28"/>
        </w:rPr>
      </w:pPr>
    </w:p>
    <w:p w:rsidR="00FE5877" w:rsidRDefault="00FE5877" w:rsidP="00286470">
      <w:pPr>
        <w:spacing w:before="120" w:after="120" w:line="480" w:lineRule="auto"/>
        <w:ind w:firstLine="851"/>
        <w:jc w:val="both"/>
        <w:rPr>
          <w:rFonts w:ascii="Times New Roman" w:hAnsi="Times New Roman" w:cs="Times New Roman"/>
          <w:sz w:val="28"/>
          <w:szCs w:val="28"/>
        </w:rPr>
      </w:pPr>
    </w:p>
    <w:p w:rsidR="00FE5877" w:rsidRPr="0040711F" w:rsidRDefault="00FE5877" w:rsidP="00FE5877">
      <w:pPr>
        <w:spacing w:after="0" w:line="240" w:lineRule="auto"/>
        <w:jc w:val="both"/>
        <w:rPr>
          <w:rFonts w:ascii="Times New Roman" w:hAnsi="Times New Roman" w:cs="Times New Roman"/>
          <w:sz w:val="20"/>
          <w:szCs w:val="20"/>
        </w:rPr>
      </w:pPr>
      <w:r w:rsidRPr="0040711F">
        <w:rPr>
          <w:rFonts w:ascii="Times New Roman" w:hAnsi="Times New Roman" w:cs="Times New Roman"/>
          <w:b/>
          <w:sz w:val="20"/>
          <w:szCs w:val="20"/>
        </w:rPr>
        <w:t>Figura 2:</w:t>
      </w:r>
      <w:r w:rsidRPr="0040711F">
        <w:rPr>
          <w:rFonts w:ascii="Times New Roman" w:hAnsi="Times New Roman" w:cs="Times New Roman"/>
          <w:sz w:val="20"/>
          <w:szCs w:val="20"/>
        </w:rPr>
        <w:t xml:space="preserve"> Fotograma del film </w:t>
      </w:r>
      <w:r w:rsidRPr="0040711F">
        <w:rPr>
          <w:rFonts w:ascii="Times New Roman" w:hAnsi="Times New Roman" w:cs="Times New Roman"/>
          <w:i/>
          <w:sz w:val="20"/>
          <w:szCs w:val="20"/>
        </w:rPr>
        <w:t>Eyes Wide Shut</w:t>
      </w:r>
      <w:r w:rsidRPr="0040711F">
        <w:rPr>
          <w:rFonts w:ascii="Times New Roman" w:hAnsi="Times New Roman" w:cs="Times New Roman"/>
          <w:sz w:val="20"/>
          <w:szCs w:val="20"/>
        </w:rPr>
        <w:t xml:space="preserve"> (Stanley Kubrick, 1999, Warner Bros).</w:t>
      </w:r>
    </w:p>
    <w:p w:rsidR="00FE5877" w:rsidRPr="00FE5877" w:rsidRDefault="00FE5877" w:rsidP="00FE5877">
      <w:pPr>
        <w:spacing w:before="120" w:after="120" w:line="480" w:lineRule="auto"/>
        <w:jc w:val="both"/>
        <w:rPr>
          <w:rFonts w:ascii="Times New Roman" w:hAnsi="Times New Roman" w:cs="Times New Roman"/>
          <w:b/>
          <w:sz w:val="20"/>
          <w:szCs w:val="20"/>
        </w:rPr>
      </w:pPr>
      <w:r w:rsidRPr="0040711F">
        <w:rPr>
          <w:rFonts w:ascii="Times New Roman" w:hAnsi="Times New Roman" w:cs="Times New Roman"/>
          <w:b/>
          <w:sz w:val="20"/>
          <w:szCs w:val="20"/>
        </w:rPr>
        <w:t xml:space="preserve">Fuente: </w:t>
      </w:r>
      <w:hyperlink r:id="rId12" w:history="1">
        <w:r w:rsidRPr="0040711F">
          <w:rPr>
            <w:rStyle w:val="Hyperlink"/>
            <w:rFonts w:ascii="Times New Roman" w:hAnsi="Times New Roman" w:cs="Times New Roman"/>
            <w:sz w:val="20"/>
            <w:szCs w:val="20"/>
          </w:rPr>
          <w:t>http://idyllopuspress.com/idyllopus/film/ews_five.htm</w:t>
        </w:r>
      </w:hyperlink>
    </w:p>
    <w:p w:rsidR="00F840EC" w:rsidRDefault="00286470" w:rsidP="00286470">
      <w:pPr>
        <w:spacing w:before="120" w:after="120" w:line="480" w:lineRule="auto"/>
        <w:ind w:firstLine="851"/>
        <w:jc w:val="both"/>
        <w:rPr>
          <w:rFonts w:ascii="Times New Roman" w:hAnsi="Times New Roman" w:cs="Times New Roman"/>
          <w:sz w:val="28"/>
          <w:szCs w:val="28"/>
        </w:rPr>
      </w:pPr>
      <w:r w:rsidRPr="00286470">
        <w:rPr>
          <w:rFonts w:ascii="Times New Roman" w:hAnsi="Times New Roman" w:cs="Times New Roman"/>
          <w:sz w:val="28"/>
          <w:szCs w:val="28"/>
        </w:rPr>
        <w:lastRenderedPageBreak/>
        <w:t xml:space="preserve">Pero es ese lugar </w:t>
      </w:r>
      <w:r w:rsidR="00395FA4">
        <w:rPr>
          <w:rFonts w:ascii="Times New Roman" w:hAnsi="Times New Roman" w:cs="Times New Roman"/>
          <w:sz w:val="28"/>
          <w:szCs w:val="28"/>
        </w:rPr>
        <w:t>el que afirma la existencia de</w:t>
      </w:r>
      <w:r w:rsidRPr="00286470">
        <w:rPr>
          <w:rFonts w:ascii="Times New Roman" w:hAnsi="Times New Roman" w:cs="Times New Roman"/>
          <w:sz w:val="28"/>
          <w:szCs w:val="28"/>
        </w:rPr>
        <w:t xml:space="preserve"> todos nosotros</w:t>
      </w:r>
      <w:r w:rsidR="00FE5877">
        <w:rPr>
          <w:rFonts w:ascii="Times New Roman" w:hAnsi="Times New Roman" w:cs="Times New Roman"/>
          <w:sz w:val="28"/>
          <w:szCs w:val="28"/>
        </w:rPr>
        <w:t xml:space="preserve">. Es la </w:t>
      </w:r>
      <w:r w:rsidR="00395FA4">
        <w:rPr>
          <w:rFonts w:ascii="Times New Roman" w:hAnsi="Times New Roman" w:cs="Times New Roman"/>
          <w:sz w:val="28"/>
          <w:szCs w:val="28"/>
        </w:rPr>
        <w:t>pista que más a se aferra a la vida: aquí</w:t>
      </w:r>
      <w:r w:rsidRPr="00286470">
        <w:rPr>
          <w:rFonts w:ascii="Times New Roman" w:hAnsi="Times New Roman" w:cs="Times New Roman"/>
          <w:sz w:val="28"/>
          <w:szCs w:val="28"/>
        </w:rPr>
        <w:t xml:space="preserve"> se mata por existir.</w:t>
      </w:r>
      <w:r w:rsidR="00395FA4">
        <w:rPr>
          <w:rFonts w:ascii="Times New Roman" w:hAnsi="Times New Roman" w:cs="Times New Roman"/>
          <w:sz w:val="28"/>
          <w:szCs w:val="28"/>
        </w:rPr>
        <w:t xml:space="preserve"> </w:t>
      </w:r>
      <w:r w:rsidR="0040711F">
        <w:rPr>
          <w:rFonts w:ascii="Times New Roman" w:hAnsi="Times New Roman" w:cs="Times New Roman"/>
          <w:sz w:val="28"/>
          <w:szCs w:val="28"/>
        </w:rPr>
        <w:t xml:space="preserve">Se mata por seguir en el anonimato. Las fieras matan a cualquiera que ponga en peligro la existencia de su pista. </w:t>
      </w:r>
      <w:r w:rsidR="00395FA4">
        <w:rPr>
          <w:rFonts w:ascii="Times New Roman" w:hAnsi="Times New Roman" w:cs="Times New Roman"/>
          <w:sz w:val="28"/>
          <w:szCs w:val="28"/>
        </w:rPr>
        <w:t xml:space="preserve">En la pista de los </w:t>
      </w:r>
      <w:r w:rsidR="00D71653">
        <w:rPr>
          <w:rFonts w:ascii="Times New Roman" w:hAnsi="Times New Roman" w:cs="Times New Roman"/>
          <w:sz w:val="28"/>
          <w:szCs w:val="28"/>
        </w:rPr>
        <w:t>funambulistas</w:t>
      </w:r>
      <w:r w:rsidR="00395FA4">
        <w:rPr>
          <w:rFonts w:ascii="Times New Roman" w:hAnsi="Times New Roman" w:cs="Times New Roman"/>
          <w:sz w:val="28"/>
          <w:szCs w:val="28"/>
        </w:rPr>
        <w:t xml:space="preserve"> la muerte es un accidente desgraciado del que hay que evitar hablar. En la pista de las fieras la muerte es la máxima realidad posible.</w:t>
      </w:r>
    </w:p>
    <w:p w:rsidR="00395FA4" w:rsidRDefault="00395FA4" w:rsidP="00395FA4">
      <w:pPr>
        <w:spacing w:before="120" w:after="120" w:line="480" w:lineRule="auto"/>
        <w:jc w:val="both"/>
        <w:rPr>
          <w:rFonts w:ascii="Times New Roman" w:hAnsi="Times New Roman" w:cs="Times New Roman"/>
          <w:sz w:val="28"/>
          <w:szCs w:val="28"/>
        </w:rPr>
      </w:pPr>
      <w:r>
        <w:rPr>
          <w:rFonts w:ascii="Times New Roman" w:hAnsi="Times New Roman" w:cs="Times New Roman"/>
          <w:sz w:val="28"/>
          <w:szCs w:val="28"/>
        </w:rPr>
        <w:t xml:space="preserve">3. </w:t>
      </w:r>
    </w:p>
    <w:p w:rsidR="00775170" w:rsidRDefault="00395FA4" w:rsidP="00286470">
      <w:pPr>
        <w:spacing w:before="120" w:after="120" w:line="480" w:lineRule="auto"/>
        <w:ind w:firstLine="851"/>
        <w:jc w:val="both"/>
        <w:rPr>
          <w:rFonts w:ascii="Times New Roman" w:hAnsi="Times New Roman" w:cs="Times New Roman"/>
          <w:sz w:val="28"/>
          <w:szCs w:val="28"/>
        </w:rPr>
      </w:pPr>
      <w:r>
        <w:rPr>
          <w:rFonts w:ascii="Times New Roman" w:hAnsi="Times New Roman" w:cs="Times New Roman"/>
          <w:sz w:val="28"/>
          <w:szCs w:val="28"/>
        </w:rPr>
        <w:t>Nos queda una última pista de la que hablar. La he llamado ‘</w:t>
      </w:r>
      <w:r w:rsidRPr="00395FA4">
        <w:rPr>
          <w:rFonts w:ascii="Times New Roman" w:hAnsi="Times New Roman" w:cs="Times New Roman"/>
          <w:i/>
          <w:sz w:val="28"/>
          <w:szCs w:val="28"/>
        </w:rPr>
        <w:t xml:space="preserve">pista </w:t>
      </w:r>
      <w:r w:rsidR="00286470" w:rsidRPr="00395FA4">
        <w:rPr>
          <w:rFonts w:ascii="Times New Roman" w:hAnsi="Times New Roman" w:cs="Times New Roman"/>
          <w:i/>
          <w:sz w:val="28"/>
          <w:szCs w:val="28"/>
        </w:rPr>
        <w:t>de los payasos</w:t>
      </w:r>
      <w:r>
        <w:rPr>
          <w:rFonts w:ascii="Times New Roman" w:hAnsi="Times New Roman" w:cs="Times New Roman"/>
          <w:sz w:val="28"/>
          <w:szCs w:val="28"/>
        </w:rPr>
        <w:t>’</w:t>
      </w:r>
      <w:r w:rsidR="00286470" w:rsidRPr="00286470">
        <w:rPr>
          <w:rFonts w:ascii="Times New Roman" w:hAnsi="Times New Roman" w:cs="Times New Roman"/>
          <w:sz w:val="28"/>
          <w:szCs w:val="28"/>
        </w:rPr>
        <w:t xml:space="preserve">. </w:t>
      </w:r>
      <w:r>
        <w:rPr>
          <w:rFonts w:ascii="Times New Roman" w:hAnsi="Times New Roman" w:cs="Times New Roman"/>
          <w:sz w:val="28"/>
          <w:szCs w:val="28"/>
        </w:rPr>
        <w:t xml:space="preserve">Este sitio se nutre de las dos anteriores. Allí dan con sus huesos un curioso grupo de gentes. </w:t>
      </w:r>
      <w:r w:rsidR="00286470" w:rsidRPr="00286470">
        <w:rPr>
          <w:rFonts w:ascii="Times New Roman" w:hAnsi="Times New Roman" w:cs="Times New Roman"/>
          <w:sz w:val="28"/>
          <w:szCs w:val="28"/>
        </w:rPr>
        <w:t>Aquellos que un día vivieron en la central</w:t>
      </w:r>
      <w:r>
        <w:rPr>
          <w:rFonts w:ascii="Times New Roman" w:hAnsi="Times New Roman" w:cs="Times New Roman"/>
          <w:sz w:val="28"/>
          <w:szCs w:val="28"/>
        </w:rPr>
        <w:t>, y que de tanto hacer malabares hacen fama y fortuna. Aquellos que</w:t>
      </w:r>
      <w:r w:rsidR="00286470" w:rsidRPr="00286470">
        <w:rPr>
          <w:rFonts w:ascii="Times New Roman" w:hAnsi="Times New Roman" w:cs="Times New Roman"/>
          <w:sz w:val="28"/>
          <w:szCs w:val="28"/>
        </w:rPr>
        <w:t xml:space="preserve"> menudearon</w:t>
      </w:r>
      <w:r>
        <w:rPr>
          <w:rFonts w:ascii="Times New Roman" w:hAnsi="Times New Roman" w:cs="Times New Roman"/>
          <w:sz w:val="28"/>
          <w:szCs w:val="28"/>
        </w:rPr>
        <w:t xml:space="preserve"> con otras fieras y que deciden darse una tregua</w:t>
      </w:r>
      <w:r w:rsidR="00286470" w:rsidRPr="00286470">
        <w:rPr>
          <w:rFonts w:ascii="Times New Roman" w:hAnsi="Times New Roman" w:cs="Times New Roman"/>
          <w:sz w:val="28"/>
          <w:szCs w:val="28"/>
        </w:rPr>
        <w:t>. Vive</w:t>
      </w:r>
      <w:r>
        <w:rPr>
          <w:rFonts w:ascii="Times New Roman" w:hAnsi="Times New Roman" w:cs="Times New Roman"/>
          <w:sz w:val="28"/>
          <w:szCs w:val="28"/>
        </w:rPr>
        <w:t>n aquellos que en su día visten de pana raída, pero que allí</w:t>
      </w:r>
      <w:r w:rsidR="00286470" w:rsidRPr="00286470">
        <w:rPr>
          <w:rFonts w:ascii="Times New Roman" w:hAnsi="Times New Roman" w:cs="Times New Roman"/>
          <w:sz w:val="28"/>
          <w:szCs w:val="28"/>
        </w:rPr>
        <w:t xml:space="preserve"> lucen sus mejores galas</w:t>
      </w:r>
      <w:r>
        <w:rPr>
          <w:rFonts w:ascii="Times New Roman" w:hAnsi="Times New Roman" w:cs="Times New Roman"/>
          <w:sz w:val="28"/>
          <w:szCs w:val="28"/>
        </w:rPr>
        <w:t>. Aquellos que se lamentan por las esquinas de las dificultades</w:t>
      </w:r>
      <w:r w:rsidR="00286470" w:rsidRPr="00286470">
        <w:rPr>
          <w:rFonts w:ascii="Times New Roman" w:hAnsi="Times New Roman" w:cs="Times New Roman"/>
          <w:sz w:val="28"/>
          <w:szCs w:val="28"/>
        </w:rPr>
        <w:t xml:space="preserve"> y </w:t>
      </w:r>
      <w:r w:rsidR="0040711F">
        <w:rPr>
          <w:rFonts w:ascii="Times New Roman" w:hAnsi="Times New Roman" w:cs="Times New Roman"/>
          <w:sz w:val="28"/>
          <w:szCs w:val="28"/>
        </w:rPr>
        <w:t xml:space="preserve">luego </w:t>
      </w:r>
      <w:r w:rsidR="00286470" w:rsidRPr="00286470">
        <w:rPr>
          <w:rFonts w:ascii="Times New Roman" w:hAnsi="Times New Roman" w:cs="Times New Roman"/>
          <w:sz w:val="28"/>
          <w:szCs w:val="28"/>
        </w:rPr>
        <w:t xml:space="preserve">mandan a sus hijos a estudiar a Universidades caras. </w:t>
      </w:r>
    </w:p>
    <w:p w:rsidR="00286470" w:rsidRPr="00286470" w:rsidRDefault="00286470" w:rsidP="00A76A2D">
      <w:pPr>
        <w:spacing w:before="120" w:after="120" w:line="480" w:lineRule="auto"/>
        <w:ind w:firstLine="851"/>
        <w:jc w:val="both"/>
        <w:rPr>
          <w:rFonts w:ascii="Times New Roman" w:hAnsi="Times New Roman" w:cs="Times New Roman"/>
          <w:sz w:val="28"/>
          <w:szCs w:val="28"/>
        </w:rPr>
      </w:pPr>
      <w:r w:rsidRPr="00286470">
        <w:rPr>
          <w:rFonts w:ascii="Times New Roman" w:hAnsi="Times New Roman" w:cs="Times New Roman"/>
          <w:sz w:val="28"/>
          <w:szCs w:val="28"/>
        </w:rPr>
        <w:t>Es la pista del olvido y de la desmemoria. Ese es, quizás, el único requisito para poder pasar a ella, para poder habitar y vivir plenamente en su interior. El privilegio no lo da el dinero. Ese privilegio, ese poder, lo otorga el olvido del que olvida su pasado en las otras dos pistas. No recordar nada de lo que viviste ni de lo que sentiste en aquellas callejuelas oscuras y t</w:t>
      </w:r>
      <w:r w:rsidR="00395FA4">
        <w:rPr>
          <w:rFonts w:ascii="Times New Roman" w:hAnsi="Times New Roman" w:cs="Times New Roman"/>
          <w:sz w:val="28"/>
          <w:szCs w:val="28"/>
        </w:rPr>
        <w:t>étricas o en aquellos lupanares</w:t>
      </w:r>
      <w:r w:rsidR="0040711F">
        <w:rPr>
          <w:rFonts w:ascii="Times New Roman" w:hAnsi="Times New Roman" w:cs="Times New Roman"/>
          <w:sz w:val="28"/>
          <w:szCs w:val="28"/>
        </w:rPr>
        <w:t xml:space="preserve"> atestados de bellaquería</w:t>
      </w:r>
      <w:r w:rsidR="00395FA4">
        <w:rPr>
          <w:rFonts w:ascii="Times New Roman" w:hAnsi="Times New Roman" w:cs="Times New Roman"/>
          <w:sz w:val="28"/>
          <w:szCs w:val="28"/>
        </w:rPr>
        <w:t>.</w:t>
      </w:r>
      <w:r w:rsidRPr="00286470">
        <w:rPr>
          <w:rFonts w:ascii="Times New Roman" w:hAnsi="Times New Roman" w:cs="Times New Roman"/>
          <w:sz w:val="28"/>
          <w:szCs w:val="28"/>
        </w:rPr>
        <w:t xml:space="preserve"> </w:t>
      </w:r>
      <w:r w:rsidR="00395FA4">
        <w:rPr>
          <w:rFonts w:ascii="Times New Roman" w:hAnsi="Times New Roman" w:cs="Times New Roman"/>
          <w:sz w:val="28"/>
          <w:szCs w:val="28"/>
        </w:rPr>
        <w:t xml:space="preserve">Olvidar </w:t>
      </w:r>
      <w:r w:rsidR="00395FA4">
        <w:rPr>
          <w:rFonts w:ascii="Times New Roman" w:hAnsi="Times New Roman" w:cs="Times New Roman"/>
          <w:sz w:val="28"/>
          <w:szCs w:val="28"/>
        </w:rPr>
        <w:lastRenderedPageBreak/>
        <w:t xml:space="preserve">cómo se hacían las cosas en aquellos colegios públicos. Cómo funcionaban </w:t>
      </w:r>
      <w:r w:rsidRPr="00286470">
        <w:rPr>
          <w:rFonts w:ascii="Times New Roman" w:hAnsi="Times New Roman" w:cs="Times New Roman"/>
          <w:sz w:val="28"/>
          <w:szCs w:val="28"/>
        </w:rPr>
        <w:t>aquellas atestadas salas de espera</w:t>
      </w:r>
      <w:r w:rsidR="00E235FB">
        <w:rPr>
          <w:rFonts w:ascii="Times New Roman" w:hAnsi="Times New Roman" w:cs="Times New Roman"/>
          <w:sz w:val="28"/>
          <w:szCs w:val="28"/>
        </w:rPr>
        <w:t xml:space="preserve"> de Urgencias en época de gripe. El olor de </w:t>
      </w:r>
      <w:r w:rsidRPr="00286470">
        <w:rPr>
          <w:rFonts w:ascii="Times New Roman" w:hAnsi="Times New Roman" w:cs="Times New Roman"/>
          <w:sz w:val="28"/>
          <w:szCs w:val="28"/>
        </w:rPr>
        <w:t xml:space="preserve">aquellas largas y aburridas colas en la oficina del desempleo. </w:t>
      </w:r>
      <w:r w:rsidR="00E235FB">
        <w:rPr>
          <w:rFonts w:ascii="Times New Roman" w:hAnsi="Times New Roman" w:cs="Times New Roman"/>
          <w:sz w:val="28"/>
          <w:szCs w:val="28"/>
        </w:rPr>
        <w:t>El imperativo incondicional es olvidar</w:t>
      </w:r>
      <w:r w:rsidRPr="00286470">
        <w:rPr>
          <w:rFonts w:ascii="Times New Roman" w:hAnsi="Times New Roman" w:cs="Times New Roman"/>
          <w:sz w:val="28"/>
          <w:szCs w:val="28"/>
        </w:rPr>
        <w:t xml:space="preserve"> el hambre y la miseria</w:t>
      </w:r>
      <w:r w:rsidR="00E235FB">
        <w:rPr>
          <w:rFonts w:ascii="Times New Roman" w:hAnsi="Times New Roman" w:cs="Times New Roman"/>
          <w:sz w:val="28"/>
          <w:szCs w:val="28"/>
        </w:rPr>
        <w:t>. Que no quede un atisbo de aquella alegría de comer en familia. No pueden acordarse de</w:t>
      </w:r>
      <w:r w:rsidRPr="00286470">
        <w:rPr>
          <w:rFonts w:ascii="Times New Roman" w:hAnsi="Times New Roman" w:cs="Times New Roman"/>
          <w:sz w:val="28"/>
          <w:szCs w:val="28"/>
        </w:rPr>
        <w:t xml:space="preserve"> lo que </w:t>
      </w:r>
      <w:r w:rsidR="0040711F">
        <w:rPr>
          <w:rFonts w:ascii="Times New Roman" w:hAnsi="Times New Roman" w:cs="Times New Roman"/>
          <w:sz w:val="28"/>
          <w:szCs w:val="28"/>
        </w:rPr>
        <w:t>es viajar en un autobús repleto y levantarse para ceder el sitio a una abuela</w:t>
      </w:r>
      <w:r w:rsidR="00E235FB">
        <w:rPr>
          <w:rFonts w:ascii="Times New Roman" w:hAnsi="Times New Roman" w:cs="Times New Roman"/>
          <w:sz w:val="28"/>
          <w:szCs w:val="28"/>
        </w:rPr>
        <w:t>.</w:t>
      </w:r>
      <w:r w:rsidRPr="00286470">
        <w:rPr>
          <w:rFonts w:ascii="Times New Roman" w:hAnsi="Times New Roman" w:cs="Times New Roman"/>
          <w:sz w:val="28"/>
          <w:szCs w:val="28"/>
        </w:rPr>
        <w:t xml:space="preserve"> </w:t>
      </w:r>
      <w:r w:rsidR="00E235FB">
        <w:rPr>
          <w:rFonts w:ascii="Times New Roman" w:hAnsi="Times New Roman" w:cs="Times New Roman"/>
          <w:sz w:val="28"/>
          <w:szCs w:val="28"/>
        </w:rPr>
        <w:t xml:space="preserve">No puede quedar espacio en la memoria para volver a pensar lo difícil que es </w:t>
      </w:r>
      <w:r w:rsidRPr="00286470">
        <w:rPr>
          <w:rFonts w:ascii="Times New Roman" w:hAnsi="Times New Roman" w:cs="Times New Roman"/>
          <w:sz w:val="28"/>
          <w:szCs w:val="28"/>
        </w:rPr>
        <w:t xml:space="preserve">llegar sano y salvo a fin de mes. </w:t>
      </w:r>
    </w:p>
    <w:p w:rsidR="0040711F" w:rsidRDefault="0040711F" w:rsidP="00286470">
      <w:pPr>
        <w:spacing w:before="120" w:after="120" w:line="480" w:lineRule="auto"/>
        <w:ind w:firstLine="851"/>
        <w:jc w:val="both"/>
        <w:rPr>
          <w:rFonts w:ascii="Times New Roman" w:hAnsi="Times New Roman" w:cs="Times New Roman"/>
          <w:sz w:val="28"/>
          <w:szCs w:val="28"/>
        </w:rPr>
      </w:pPr>
      <w:r w:rsidRPr="0040711F">
        <w:rPr>
          <w:rFonts w:ascii="Times New Roman" w:hAnsi="Times New Roman" w:cs="Times New Roman"/>
          <w:noProof/>
          <w:sz w:val="28"/>
          <w:szCs w:val="28"/>
          <w:lang w:val="en-US"/>
        </w:rPr>
        <w:drawing>
          <wp:anchor distT="0" distB="0" distL="114300" distR="114300" simplePos="0" relativeHeight="251662336" behindDoc="0" locked="0" layoutInCell="1" allowOverlap="1">
            <wp:simplePos x="0" y="0"/>
            <wp:positionH relativeFrom="column">
              <wp:posOffset>190771</wp:posOffset>
            </wp:positionH>
            <wp:positionV relativeFrom="paragraph">
              <wp:posOffset>-148318</wp:posOffset>
            </wp:positionV>
            <wp:extent cx="4814207" cy="3374572"/>
            <wp:effectExtent l="19050" t="0" r="5443" b="0"/>
            <wp:wrapNone/>
            <wp:docPr id="2" name="Imagen 4" descr="http://idyllopuspress.com/idyllopus/film/images/ews/ews_21-620x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dyllopuspress.com/idyllopus/film/images/ews/ews_21-620x465.jpg"/>
                    <pic:cNvPicPr>
                      <a:picLocks noChangeAspect="1" noChangeArrowheads="1"/>
                    </pic:cNvPicPr>
                  </pic:nvPicPr>
                  <pic:blipFill>
                    <a:blip r:embed="rId13" cstate="print"/>
                    <a:srcRect/>
                    <a:stretch>
                      <a:fillRect/>
                    </a:stretch>
                  </pic:blipFill>
                  <pic:spPr bwMode="auto">
                    <a:xfrm>
                      <a:off x="0" y="0"/>
                      <a:ext cx="4821614" cy="3379764"/>
                    </a:xfrm>
                    <a:prstGeom prst="rect">
                      <a:avLst/>
                    </a:prstGeom>
                    <a:noFill/>
                    <a:ln w="9525">
                      <a:noFill/>
                      <a:miter lim="800000"/>
                      <a:headEnd/>
                      <a:tailEnd/>
                    </a:ln>
                  </pic:spPr>
                </pic:pic>
              </a:graphicData>
            </a:graphic>
          </wp:anchor>
        </w:drawing>
      </w:r>
    </w:p>
    <w:p w:rsidR="0040711F" w:rsidRDefault="0040711F" w:rsidP="00286470">
      <w:pPr>
        <w:spacing w:before="120" w:after="120" w:line="480" w:lineRule="auto"/>
        <w:ind w:firstLine="851"/>
        <w:jc w:val="both"/>
        <w:rPr>
          <w:rFonts w:ascii="Times New Roman" w:hAnsi="Times New Roman" w:cs="Times New Roman"/>
          <w:sz w:val="28"/>
          <w:szCs w:val="28"/>
        </w:rPr>
      </w:pPr>
    </w:p>
    <w:p w:rsidR="0040711F" w:rsidRDefault="0040711F" w:rsidP="00286470">
      <w:pPr>
        <w:spacing w:before="120" w:after="120" w:line="480" w:lineRule="auto"/>
        <w:ind w:firstLine="851"/>
        <w:jc w:val="both"/>
        <w:rPr>
          <w:rFonts w:ascii="Times New Roman" w:hAnsi="Times New Roman" w:cs="Times New Roman"/>
          <w:sz w:val="28"/>
          <w:szCs w:val="28"/>
        </w:rPr>
      </w:pPr>
    </w:p>
    <w:p w:rsidR="0040711F" w:rsidRDefault="0040711F" w:rsidP="00286470">
      <w:pPr>
        <w:spacing w:before="120" w:after="120" w:line="480" w:lineRule="auto"/>
        <w:ind w:firstLine="851"/>
        <w:jc w:val="both"/>
        <w:rPr>
          <w:rFonts w:ascii="Times New Roman" w:hAnsi="Times New Roman" w:cs="Times New Roman"/>
          <w:sz w:val="28"/>
          <w:szCs w:val="28"/>
        </w:rPr>
      </w:pPr>
    </w:p>
    <w:p w:rsidR="0040711F" w:rsidRDefault="0040711F" w:rsidP="00286470">
      <w:pPr>
        <w:spacing w:before="120" w:after="120" w:line="480" w:lineRule="auto"/>
        <w:ind w:firstLine="851"/>
        <w:jc w:val="both"/>
        <w:rPr>
          <w:rFonts w:ascii="Times New Roman" w:hAnsi="Times New Roman" w:cs="Times New Roman"/>
          <w:sz w:val="28"/>
          <w:szCs w:val="28"/>
        </w:rPr>
      </w:pPr>
    </w:p>
    <w:p w:rsidR="0040711F" w:rsidRDefault="0040711F" w:rsidP="00286470">
      <w:pPr>
        <w:spacing w:before="120" w:after="120" w:line="480" w:lineRule="auto"/>
        <w:ind w:firstLine="851"/>
        <w:jc w:val="both"/>
        <w:rPr>
          <w:rFonts w:ascii="Times New Roman" w:hAnsi="Times New Roman" w:cs="Times New Roman"/>
          <w:sz w:val="28"/>
          <w:szCs w:val="28"/>
        </w:rPr>
      </w:pPr>
    </w:p>
    <w:p w:rsidR="0040711F" w:rsidRDefault="0040711F" w:rsidP="00286470">
      <w:pPr>
        <w:spacing w:before="120" w:after="120" w:line="480" w:lineRule="auto"/>
        <w:ind w:firstLine="851"/>
        <w:jc w:val="both"/>
        <w:rPr>
          <w:rFonts w:ascii="Times New Roman" w:hAnsi="Times New Roman" w:cs="Times New Roman"/>
          <w:sz w:val="28"/>
          <w:szCs w:val="28"/>
        </w:rPr>
      </w:pPr>
    </w:p>
    <w:p w:rsidR="0040711F" w:rsidRPr="0040711F" w:rsidRDefault="0040711F" w:rsidP="0040711F">
      <w:pPr>
        <w:spacing w:after="0" w:line="240" w:lineRule="auto"/>
        <w:jc w:val="both"/>
        <w:rPr>
          <w:rFonts w:ascii="Times New Roman" w:hAnsi="Times New Roman" w:cs="Times New Roman"/>
          <w:sz w:val="20"/>
          <w:szCs w:val="20"/>
          <w:lang w:val="en-US"/>
        </w:rPr>
      </w:pPr>
      <w:r w:rsidRPr="0040711F">
        <w:rPr>
          <w:rFonts w:ascii="Times New Roman" w:hAnsi="Times New Roman" w:cs="Times New Roman"/>
          <w:b/>
          <w:sz w:val="20"/>
          <w:szCs w:val="20"/>
          <w:lang w:val="en-US"/>
        </w:rPr>
        <w:t>Figura 3</w:t>
      </w:r>
      <w:r w:rsidRPr="0040711F">
        <w:rPr>
          <w:rFonts w:ascii="Times New Roman" w:hAnsi="Times New Roman" w:cs="Times New Roman"/>
          <w:sz w:val="20"/>
          <w:szCs w:val="20"/>
          <w:lang w:val="en-US"/>
        </w:rPr>
        <w:t xml:space="preserve">: Fotograma del film </w:t>
      </w:r>
      <w:r w:rsidRPr="0040711F">
        <w:rPr>
          <w:rFonts w:ascii="Times New Roman" w:hAnsi="Times New Roman" w:cs="Times New Roman"/>
          <w:i/>
          <w:sz w:val="20"/>
          <w:szCs w:val="20"/>
          <w:lang w:val="en-US"/>
        </w:rPr>
        <w:t>Eyes Wide Shut</w:t>
      </w:r>
      <w:r w:rsidRPr="0040711F">
        <w:rPr>
          <w:rFonts w:ascii="Times New Roman" w:hAnsi="Times New Roman" w:cs="Times New Roman"/>
          <w:sz w:val="20"/>
          <w:szCs w:val="20"/>
          <w:lang w:val="en-US"/>
        </w:rPr>
        <w:t xml:space="preserve"> (Stanley Kubrik, 1999, Warner Bros).</w:t>
      </w:r>
    </w:p>
    <w:p w:rsidR="0040711F" w:rsidRPr="0040711F" w:rsidRDefault="0040711F" w:rsidP="0040711F">
      <w:pPr>
        <w:spacing w:after="0" w:line="480" w:lineRule="auto"/>
        <w:jc w:val="both"/>
        <w:rPr>
          <w:rFonts w:ascii="Times New Roman" w:hAnsi="Times New Roman" w:cs="Times New Roman"/>
          <w:sz w:val="20"/>
          <w:szCs w:val="20"/>
        </w:rPr>
      </w:pPr>
      <w:r w:rsidRPr="00A76A2D">
        <w:rPr>
          <w:rFonts w:ascii="Times New Roman" w:hAnsi="Times New Roman" w:cs="Times New Roman"/>
          <w:b/>
          <w:sz w:val="20"/>
          <w:szCs w:val="20"/>
        </w:rPr>
        <w:t>Fuente</w:t>
      </w:r>
      <w:r w:rsidRPr="00A76A2D">
        <w:rPr>
          <w:rFonts w:ascii="Times New Roman" w:hAnsi="Times New Roman" w:cs="Times New Roman"/>
          <w:sz w:val="20"/>
          <w:szCs w:val="20"/>
        </w:rPr>
        <w:t xml:space="preserve">: </w:t>
      </w:r>
      <w:hyperlink r:id="rId14" w:history="1">
        <w:r w:rsidRPr="00A76A2D">
          <w:rPr>
            <w:rStyle w:val="Hyperlink"/>
            <w:rFonts w:ascii="Times New Roman" w:hAnsi="Times New Roman" w:cs="Times New Roman"/>
            <w:sz w:val="20"/>
            <w:szCs w:val="20"/>
          </w:rPr>
          <w:t>http://idyllopuspress.com/idyllopus/film/ews_one.htm</w:t>
        </w:r>
      </w:hyperlink>
    </w:p>
    <w:p w:rsidR="0040711F" w:rsidRDefault="0040711F" w:rsidP="00286470">
      <w:pPr>
        <w:spacing w:before="120" w:after="120" w:line="480" w:lineRule="auto"/>
        <w:ind w:firstLine="851"/>
        <w:jc w:val="both"/>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659264" behindDoc="0" locked="0" layoutInCell="1" allowOverlap="1">
            <wp:simplePos x="0" y="0"/>
            <wp:positionH relativeFrom="column">
              <wp:posOffset>653415</wp:posOffset>
            </wp:positionH>
            <wp:positionV relativeFrom="paragraph">
              <wp:posOffset>4130675</wp:posOffset>
            </wp:positionV>
            <wp:extent cx="4343400" cy="3257550"/>
            <wp:effectExtent l="19050" t="0" r="0" b="0"/>
            <wp:wrapNone/>
            <wp:docPr id="4" name="Imagen 4" descr="http://idyllopuspress.com/idyllopus/film/images/ews/ews_21-620x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dyllopuspress.com/idyllopus/film/images/ews/ews_21-620x465.jpg"/>
                    <pic:cNvPicPr>
                      <a:picLocks noChangeAspect="1" noChangeArrowheads="1"/>
                    </pic:cNvPicPr>
                  </pic:nvPicPr>
                  <pic:blipFill>
                    <a:blip r:embed="rId13" cstate="print"/>
                    <a:srcRect/>
                    <a:stretch>
                      <a:fillRect/>
                    </a:stretch>
                  </pic:blipFill>
                  <pic:spPr bwMode="auto">
                    <a:xfrm>
                      <a:off x="0" y="0"/>
                      <a:ext cx="4343400" cy="3257550"/>
                    </a:xfrm>
                    <a:prstGeom prst="rect">
                      <a:avLst/>
                    </a:prstGeom>
                    <a:noFill/>
                    <a:ln w="9525">
                      <a:noFill/>
                      <a:miter lim="800000"/>
                      <a:headEnd/>
                      <a:tailEnd/>
                    </a:ln>
                  </pic:spPr>
                </pic:pic>
              </a:graphicData>
            </a:graphic>
          </wp:anchor>
        </w:drawing>
      </w:r>
      <w:r w:rsidR="00E235FB">
        <w:rPr>
          <w:rFonts w:ascii="Times New Roman" w:hAnsi="Times New Roman" w:cs="Times New Roman"/>
          <w:sz w:val="28"/>
          <w:szCs w:val="28"/>
        </w:rPr>
        <w:t xml:space="preserve">Los payasos tienen un grave problema de memoria, al menos eso pensamos los funambulistas. </w:t>
      </w:r>
      <w:r w:rsidR="00286470" w:rsidRPr="00286470">
        <w:rPr>
          <w:rFonts w:ascii="Times New Roman" w:hAnsi="Times New Roman" w:cs="Times New Roman"/>
          <w:sz w:val="28"/>
          <w:szCs w:val="28"/>
        </w:rPr>
        <w:t>Olvidaron que hay</w:t>
      </w:r>
      <w:r w:rsidR="00E235FB">
        <w:rPr>
          <w:rFonts w:ascii="Times New Roman" w:hAnsi="Times New Roman" w:cs="Times New Roman"/>
          <w:sz w:val="28"/>
          <w:szCs w:val="28"/>
        </w:rPr>
        <w:t xml:space="preserve"> otros lugares y otras personas. O</w:t>
      </w:r>
      <w:r w:rsidR="00286470" w:rsidRPr="00286470">
        <w:rPr>
          <w:rFonts w:ascii="Times New Roman" w:hAnsi="Times New Roman" w:cs="Times New Roman"/>
          <w:sz w:val="28"/>
          <w:szCs w:val="28"/>
        </w:rPr>
        <w:t>lvidaron que</w:t>
      </w:r>
      <w:r w:rsidR="00E235FB">
        <w:rPr>
          <w:rFonts w:ascii="Times New Roman" w:hAnsi="Times New Roman" w:cs="Times New Roman"/>
          <w:sz w:val="28"/>
          <w:szCs w:val="28"/>
        </w:rPr>
        <w:t xml:space="preserve"> hay lugares donde no se olvida. Q</w:t>
      </w:r>
      <w:r w:rsidR="00286470" w:rsidRPr="00286470">
        <w:rPr>
          <w:rFonts w:ascii="Times New Roman" w:hAnsi="Times New Roman" w:cs="Times New Roman"/>
          <w:sz w:val="28"/>
          <w:szCs w:val="28"/>
        </w:rPr>
        <w:t>ue hay lugares donde lo único que se ti</w:t>
      </w:r>
      <w:r w:rsidR="00E235FB">
        <w:rPr>
          <w:rFonts w:ascii="Times New Roman" w:hAnsi="Times New Roman" w:cs="Times New Roman"/>
          <w:sz w:val="28"/>
          <w:szCs w:val="28"/>
        </w:rPr>
        <w:t>ene es la memoria y el recuerdo. S</w:t>
      </w:r>
      <w:r w:rsidR="00286470" w:rsidRPr="00286470">
        <w:rPr>
          <w:rFonts w:ascii="Times New Roman" w:hAnsi="Times New Roman" w:cs="Times New Roman"/>
          <w:sz w:val="28"/>
          <w:szCs w:val="28"/>
        </w:rPr>
        <w:t xml:space="preserve">on la memoria y </w:t>
      </w:r>
      <w:r w:rsidR="00286470" w:rsidRPr="00286470">
        <w:rPr>
          <w:rFonts w:ascii="Times New Roman" w:hAnsi="Times New Roman" w:cs="Times New Roman"/>
          <w:sz w:val="28"/>
          <w:szCs w:val="28"/>
        </w:rPr>
        <w:lastRenderedPageBreak/>
        <w:t>el recuerdo lo que te mantiene vivo y luchando</w:t>
      </w:r>
      <w:r>
        <w:rPr>
          <w:rFonts w:ascii="Times New Roman" w:hAnsi="Times New Roman" w:cs="Times New Roman"/>
          <w:sz w:val="28"/>
          <w:szCs w:val="28"/>
        </w:rPr>
        <w:t xml:space="preserve"> por sobrevivir. Ese olvido hace que sean unos </w:t>
      </w:r>
      <w:r w:rsidR="00D71653" w:rsidRPr="00286470">
        <w:rPr>
          <w:rFonts w:ascii="Times New Roman" w:hAnsi="Times New Roman" w:cs="Times New Roman"/>
          <w:sz w:val="28"/>
          <w:szCs w:val="28"/>
        </w:rPr>
        <w:t>lenguaraces</w:t>
      </w:r>
      <w:r w:rsidR="00286470" w:rsidRPr="00286470">
        <w:rPr>
          <w:rFonts w:ascii="Times New Roman" w:hAnsi="Times New Roman" w:cs="Times New Roman"/>
          <w:sz w:val="28"/>
          <w:szCs w:val="28"/>
        </w:rPr>
        <w:t xml:space="preserve"> irresponsables</w:t>
      </w:r>
      <w:r>
        <w:rPr>
          <w:rFonts w:ascii="Times New Roman" w:hAnsi="Times New Roman" w:cs="Times New Roman"/>
          <w:sz w:val="28"/>
          <w:szCs w:val="28"/>
        </w:rPr>
        <w:t>. Los convierten e</w:t>
      </w:r>
      <w:r w:rsidR="00286470" w:rsidRPr="00286470">
        <w:rPr>
          <w:rFonts w:ascii="Times New Roman" w:hAnsi="Times New Roman" w:cs="Times New Roman"/>
          <w:sz w:val="28"/>
          <w:szCs w:val="28"/>
        </w:rPr>
        <w:t>n salvapatrias insensibles</w:t>
      </w:r>
      <w:r w:rsidR="00E235FB">
        <w:rPr>
          <w:rFonts w:ascii="Times New Roman" w:hAnsi="Times New Roman" w:cs="Times New Roman"/>
          <w:sz w:val="28"/>
          <w:szCs w:val="28"/>
        </w:rPr>
        <w:t>. En manipuladores maniqueos. E</w:t>
      </w:r>
      <w:r w:rsidR="00286470" w:rsidRPr="00286470">
        <w:rPr>
          <w:rFonts w:ascii="Times New Roman" w:hAnsi="Times New Roman" w:cs="Times New Roman"/>
          <w:sz w:val="28"/>
          <w:szCs w:val="28"/>
        </w:rPr>
        <w:t>n de</w:t>
      </w:r>
      <w:r w:rsidR="00E235FB">
        <w:rPr>
          <w:rFonts w:ascii="Times New Roman" w:hAnsi="Times New Roman" w:cs="Times New Roman"/>
          <w:sz w:val="28"/>
          <w:szCs w:val="28"/>
        </w:rPr>
        <w:t>finidores exactos de lo absurdo. E</w:t>
      </w:r>
      <w:r w:rsidR="00286470" w:rsidRPr="00286470">
        <w:rPr>
          <w:rFonts w:ascii="Times New Roman" w:hAnsi="Times New Roman" w:cs="Times New Roman"/>
          <w:sz w:val="28"/>
          <w:szCs w:val="28"/>
        </w:rPr>
        <w:t>n proclamadores de lo que est</w:t>
      </w:r>
      <w:r w:rsidR="00E235FB">
        <w:rPr>
          <w:rFonts w:ascii="Times New Roman" w:hAnsi="Times New Roman" w:cs="Times New Roman"/>
          <w:sz w:val="28"/>
          <w:szCs w:val="28"/>
        </w:rPr>
        <w:t>á bien o mal. E</w:t>
      </w:r>
      <w:r w:rsidR="00286470" w:rsidRPr="00286470">
        <w:rPr>
          <w:rFonts w:ascii="Times New Roman" w:hAnsi="Times New Roman" w:cs="Times New Roman"/>
          <w:sz w:val="28"/>
          <w:szCs w:val="28"/>
        </w:rPr>
        <w:t>n descubridores de lo que es progreso y de lo que es retroceso.</w:t>
      </w:r>
      <w:r>
        <w:rPr>
          <w:rFonts w:ascii="Times New Roman" w:hAnsi="Times New Roman" w:cs="Times New Roman"/>
          <w:sz w:val="28"/>
          <w:szCs w:val="28"/>
        </w:rPr>
        <w:t xml:space="preserve"> </w:t>
      </w:r>
    </w:p>
    <w:p w:rsidR="00286470" w:rsidRDefault="0040711F" w:rsidP="00286470">
      <w:pPr>
        <w:spacing w:before="120" w:after="120" w:line="480" w:lineRule="auto"/>
        <w:ind w:firstLine="851"/>
        <w:jc w:val="both"/>
        <w:rPr>
          <w:rFonts w:ascii="Times New Roman" w:hAnsi="Times New Roman" w:cs="Times New Roman"/>
          <w:sz w:val="28"/>
          <w:szCs w:val="28"/>
        </w:rPr>
      </w:pPr>
      <w:r>
        <w:rPr>
          <w:rFonts w:ascii="Times New Roman" w:hAnsi="Times New Roman" w:cs="Times New Roman"/>
          <w:sz w:val="28"/>
          <w:szCs w:val="28"/>
        </w:rPr>
        <w:t>Y terminan legislando lo que ocurre</w:t>
      </w:r>
      <w:r w:rsidR="00286470" w:rsidRPr="00286470">
        <w:rPr>
          <w:rFonts w:ascii="Times New Roman" w:hAnsi="Times New Roman" w:cs="Times New Roman"/>
          <w:sz w:val="28"/>
          <w:szCs w:val="28"/>
        </w:rPr>
        <w:t xml:space="preserve"> </w:t>
      </w:r>
      <w:r>
        <w:rPr>
          <w:rFonts w:ascii="Times New Roman" w:hAnsi="Times New Roman" w:cs="Times New Roman"/>
          <w:sz w:val="28"/>
          <w:szCs w:val="28"/>
        </w:rPr>
        <w:t xml:space="preserve">en la pista de los funambulistas. Y permiten que la pista de las fieras siga abierta y </w:t>
      </w:r>
      <w:r w:rsidR="00681214">
        <w:rPr>
          <w:rFonts w:ascii="Times New Roman" w:hAnsi="Times New Roman" w:cs="Times New Roman"/>
          <w:sz w:val="28"/>
          <w:szCs w:val="28"/>
        </w:rPr>
        <w:t xml:space="preserve">a </w:t>
      </w:r>
      <w:r>
        <w:rPr>
          <w:rFonts w:ascii="Times New Roman" w:hAnsi="Times New Roman" w:cs="Times New Roman"/>
          <w:sz w:val="28"/>
          <w:szCs w:val="28"/>
        </w:rPr>
        <w:t>buen recaudo.</w:t>
      </w:r>
      <w:r w:rsidR="00681214">
        <w:rPr>
          <w:rFonts w:ascii="Times New Roman" w:hAnsi="Times New Roman" w:cs="Times New Roman"/>
          <w:sz w:val="28"/>
          <w:szCs w:val="28"/>
        </w:rPr>
        <w:t xml:space="preserve"> Este es, el circo de nuestra existencia.</w:t>
      </w:r>
    </w:p>
    <w:p w:rsidR="00681214" w:rsidRDefault="00681214" w:rsidP="00286470">
      <w:pPr>
        <w:spacing w:before="120" w:after="120" w:line="480" w:lineRule="auto"/>
        <w:ind w:firstLine="851"/>
        <w:jc w:val="both"/>
        <w:rPr>
          <w:rFonts w:ascii="Times New Roman" w:hAnsi="Times New Roman" w:cs="Times New Roman"/>
          <w:sz w:val="28"/>
          <w:szCs w:val="28"/>
        </w:rPr>
      </w:pPr>
    </w:p>
    <w:p w:rsidR="00681214" w:rsidRPr="00681214" w:rsidRDefault="00681214" w:rsidP="00681214">
      <w:pPr>
        <w:spacing w:before="120" w:after="120" w:line="480" w:lineRule="auto"/>
        <w:ind w:firstLine="851"/>
        <w:jc w:val="right"/>
        <w:rPr>
          <w:rFonts w:ascii="Times New Roman" w:hAnsi="Times New Roman" w:cs="Times New Roman"/>
          <w:b/>
          <w:sz w:val="28"/>
          <w:szCs w:val="28"/>
        </w:rPr>
      </w:pPr>
      <w:r w:rsidRPr="00681214">
        <w:rPr>
          <w:rFonts w:ascii="Times New Roman" w:hAnsi="Times New Roman" w:cs="Times New Roman"/>
          <w:b/>
          <w:sz w:val="28"/>
          <w:szCs w:val="28"/>
        </w:rPr>
        <w:t>Fco. Javier Benítez Rubio</w:t>
      </w:r>
    </w:p>
    <w:p w:rsidR="00681214" w:rsidRPr="00681214" w:rsidRDefault="00681214" w:rsidP="00681214">
      <w:pPr>
        <w:spacing w:before="120" w:after="120" w:line="480" w:lineRule="auto"/>
        <w:ind w:firstLine="851"/>
        <w:jc w:val="right"/>
        <w:rPr>
          <w:rFonts w:ascii="Times New Roman" w:hAnsi="Times New Roman" w:cs="Times New Roman"/>
          <w:i/>
          <w:sz w:val="28"/>
          <w:szCs w:val="28"/>
        </w:rPr>
      </w:pPr>
      <w:r w:rsidRPr="00681214">
        <w:rPr>
          <w:rFonts w:ascii="Times New Roman" w:hAnsi="Times New Roman" w:cs="Times New Roman"/>
          <w:i/>
          <w:sz w:val="28"/>
          <w:szCs w:val="28"/>
        </w:rPr>
        <w:t>Licenciado en Filosofía.</w:t>
      </w:r>
    </w:p>
    <w:p w:rsidR="00681214" w:rsidRPr="00681214" w:rsidRDefault="00681214" w:rsidP="00681214">
      <w:pPr>
        <w:spacing w:before="120" w:after="120" w:line="480" w:lineRule="auto"/>
        <w:ind w:firstLine="851"/>
        <w:jc w:val="right"/>
        <w:rPr>
          <w:rFonts w:ascii="Times New Roman" w:hAnsi="Times New Roman" w:cs="Times New Roman"/>
          <w:sz w:val="20"/>
          <w:szCs w:val="20"/>
        </w:rPr>
      </w:pPr>
      <w:r w:rsidRPr="00681214">
        <w:rPr>
          <w:rFonts w:ascii="Times New Roman" w:hAnsi="Times New Roman" w:cs="Times New Roman"/>
          <w:sz w:val="20"/>
          <w:szCs w:val="20"/>
        </w:rPr>
        <w:t>Octubre 2015</w:t>
      </w:r>
    </w:p>
    <w:sectPr w:rsidR="00681214" w:rsidRPr="00681214" w:rsidSect="00BF5C68">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003" w:rsidRDefault="00452003" w:rsidP="00286470">
      <w:pPr>
        <w:spacing w:after="0" w:line="240" w:lineRule="auto"/>
      </w:pPr>
      <w:r>
        <w:separator/>
      </w:r>
    </w:p>
  </w:endnote>
  <w:endnote w:type="continuationSeparator" w:id="0">
    <w:p w:rsidR="00452003" w:rsidRDefault="00452003" w:rsidP="0028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77" w:rsidRDefault="00FE58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77" w:rsidRPr="00FE5877" w:rsidRDefault="0020198C" w:rsidP="00FE5877">
    <w:pPr>
      <w:pStyle w:val="Footer"/>
      <w:jc w:val="right"/>
      <w:rPr>
        <w:rFonts w:ascii="Times New Roman" w:hAnsi="Times New Roman" w:cs="Times New Roman"/>
        <w:i/>
        <w:sz w:val="20"/>
        <w:szCs w:val="20"/>
      </w:rPr>
    </w:pPr>
    <w:r>
      <w:rPr>
        <w:rFonts w:ascii="Times New Roman" w:hAnsi="Times New Roman" w:cs="Times New Roman"/>
        <w:i/>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1831975</wp:posOffset>
              </wp:positionH>
              <wp:positionV relativeFrom="paragraph">
                <wp:posOffset>-76200</wp:posOffset>
              </wp:positionV>
              <wp:extent cx="3841750" cy="15240"/>
              <wp:effectExtent l="28575" t="25400" r="41275" b="3556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0" cy="152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4" o:spid="_x0000_s1026" type="#_x0000_t32" style="position:absolute;margin-left:144.25pt;margin-top:-5.95pt;width:30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" strokeweight="1.5pt"/>
          </w:pict>
        </mc:Fallback>
      </mc:AlternateContent>
    </w:r>
    <w:r w:rsidR="00FE5877">
      <w:rPr>
        <w:rFonts w:ascii="Times New Roman" w:hAnsi="Times New Roman" w:cs="Times New Roman"/>
        <w:i/>
        <w:sz w:val="20"/>
        <w:szCs w:val="20"/>
      </w:rPr>
      <w:t>Fco. Javier Benítez Rubio</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77" w:rsidRDefault="00FE58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003" w:rsidRDefault="00452003" w:rsidP="00286470">
      <w:pPr>
        <w:spacing w:after="0" w:line="240" w:lineRule="auto"/>
      </w:pPr>
      <w:r>
        <w:separator/>
      </w:r>
    </w:p>
  </w:footnote>
  <w:footnote w:type="continuationSeparator" w:id="0">
    <w:p w:rsidR="00452003" w:rsidRDefault="00452003" w:rsidP="00286470">
      <w:pPr>
        <w:spacing w:after="0" w:line="240" w:lineRule="auto"/>
      </w:pPr>
      <w:r>
        <w:continuationSeparator/>
      </w:r>
    </w:p>
  </w:footnote>
  <w:footnote w:id="1">
    <w:p w:rsidR="00286470" w:rsidRPr="00286470" w:rsidRDefault="00286470" w:rsidP="00286470">
      <w:pPr>
        <w:pStyle w:val="FootnoteText"/>
        <w:jc w:val="both"/>
        <w:rPr>
          <w:rFonts w:ascii="Times New Roman" w:hAnsi="Times New Roman" w:cs="Times New Roman"/>
          <w:lang w:val="en-US"/>
        </w:rPr>
      </w:pPr>
      <w:r>
        <w:rPr>
          <w:rFonts w:ascii="Times New Roman" w:hAnsi="Times New Roman" w:cs="Times New Roman"/>
          <w:lang w:val="en-US"/>
        </w:rPr>
        <w:tab/>
      </w:r>
      <w:r w:rsidRPr="00286470">
        <w:rPr>
          <w:rStyle w:val="FootnoteReference"/>
          <w:rFonts w:ascii="Times New Roman" w:hAnsi="Times New Roman" w:cs="Times New Roman"/>
          <w:vertAlign w:val="baseline"/>
        </w:rPr>
        <w:footnoteRef/>
      </w:r>
      <w:r w:rsidRPr="00286470">
        <w:rPr>
          <w:rFonts w:ascii="Times New Roman" w:hAnsi="Times New Roman" w:cs="Times New Roman"/>
          <w:lang w:val="en-US"/>
        </w:rPr>
        <w:t xml:space="preserve"> Shrek (2001, Andrew Adamson &amp; Vicky Jenson, </w:t>
      </w:r>
      <w:r w:rsidR="00D71653" w:rsidRPr="00286470">
        <w:rPr>
          <w:rFonts w:ascii="Times New Roman" w:hAnsi="Times New Roman" w:cs="Times New Roman"/>
          <w:lang w:val="en-US"/>
        </w:rPr>
        <w:t>DreamWorks</w:t>
      </w:r>
      <w:r w:rsidRPr="00286470">
        <w:rPr>
          <w:rFonts w:ascii="Times New Roman" w:hAnsi="Times New Roman" w:cs="Times New Roman"/>
          <w:lang w:val="en-US"/>
        </w:rPr>
        <w:t xml:space="preserve"> Animation)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77" w:rsidRDefault="00FE58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568"/>
    </w:tblGrid>
    <w:tr w:rsidR="00FE5877">
      <w:tc>
        <w:tcPr>
          <w:tcW w:w="1152" w:type="dxa"/>
        </w:tcPr>
        <w:p w:rsidR="00FE5877" w:rsidRPr="00FE5877" w:rsidRDefault="00FE5877">
          <w:pPr>
            <w:pStyle w:val="Header"/>
            <w:jc w:val="right"/>
            <w:rPr>
              <w:rFonts w:ascii="Times New Roman" w:hAnsi="Times New Roman" w:cs="Times New Roman"/>
              <w:b/>
              <w:sz w:val="20"/>
              <w:szCs w:val="20"/>
            </w:rPr>
          </w:pPr>
          <w:r w:rsidRPr="00FE5877">
            <w:rPr>
              <w:rFonts w:ascii="Times New Roman" w:hAnsi="Times New Roman" w:cs="Times New Roman"/>
              <w:b/>
              <w:sz w:val="20"/>
              <w:szCs w:val="20"/>
            </w:rPr>
            <w:fldChar w:fldCharType="begin"/>
          </w:r>
          <w:r w:rsidRPr="00FE5877">
            <w:rPr>
              <w:rFonts w:ascii="Times New Roman" w:hAnsi="Times New Roman" w:cs="Times New Roman"/>
              <w:b/>
              <w:sz w:val="20"/>
              <w:szCs w:val="20"/>
            </w:rPr>
            <w:instrText xml:space="preserve"> PAGE   \* MERGEFORMAT </w:instrText>
          </w:r>
          <w:r w:rsidRPr="00FE5877">
            <w:rPr>
              <w:rFonts w:ascii="Times New Roman" w:hAnsi="Times New Roman" w:cs="Times New Roman"/>
              <w:b/>
              <w:sz w:val="20"/>
              <w:szCs w:val="20"/>
            </w:rPr>
            <w:fldChar w:fldCharType="separate"/>
          </w:r>
          <w:r w:rsidR="0020198C">
            <w:rPr>
              <w:rFonts w:ascii="Times New Roman" w:hAnsi="Times New Roman" w:cs="Times New Roman"/>
              <w:b/>
              <w:noProof/>
              <w:sz w:val="20"/>
              <w:szCs w:val="20"/>
            </w:rPr>
            <w:t>2</w:t>
          </w:r>
          <w:r w:rsidRPr="00FE5877">
            <w:rPr>
              <w:rFonts w:ascii="Times New Roman" w:hAnsi="Times New Roman" w:cs="Times New Roman"/>
              <w:b/>
              <w:sz w:val="20"/>
              <w:szCs w:val="20"/>
            </w:rPr>
            <w:fldChar w:fldCharType="end"/>
          </w:r>
        </w:p>
      </w:tc>
      <w:tc>
        <w:tcPr>
          <w:tcW w:w="0" w:type="auto"/>
          <w:noWrap/>
        </w:tcPr>
        <w:p w:rsidR="00FE5877" w:rsidRPr="00FE5877" w:rsidRDefault="00FE5877">
          <w:pPr>
            <w:pStyle w:val="Header"/>
            <w:rPr>
              <w:rFonts w:ascii="Times New Roman" w:hAnsi="Times New Roman" w:cs="Times New Roman"/>
              <w:b/>
              <w:sz w:val="20"/>
              <w:szCs w:val="20"/>
            </w:rPr>
          </w:pPr>
          <w:r w:rsidRPr="00FE5877">
            <w:rPr>
              <w:rFonts w:ascii="Times New Roman" w:hAnsi="Times New Roman" w:cs="Times New Roman"/>
              <w:b/>
              <w:sz w:val="20"/>
              <w:szCs w:val="20"/>
            </w:rPr>
            <w:t>El Circo de la Existencia</w:t>
          </w:r>
        </w:p>
      </w:tc>
    </w:tr>
  </w:tbl>
  <w:p w:rsidR="00FE5877" w:rsidRDefault="00FE587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77" w:rsidRDefault="00FE58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89"/>
    <o:shapelayout v:ext="edit">
      <o:rules v:ext="edit">
        <o:r id="V:Rule2" type="connector" idref="#_x0000_s308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70"/>
    <w:rsid w:val="00003847"/>
    <w:rsid w:val="000038AB"/>
    <w:rsid w:val="000063FB"/>
    <w:rsid w:val="00012AFF"/>
    <w:rsid w:val="00012BD1"/>
    <w:rsid w:val="00013158"/>
    <w:rsid w:val="000154AF"/>
    <w:rsid w:val="00016BD3"/>
    <w:rsid w:val="00017B59"/>
    <w:rsid w:val="000233C5"/>
    <w:rsid w:val="00025C2A"/>
    <w:rsid w:val="000314EF"/>
    <w:rsid w:val="00035628"/>
    <w:rsid w:val="00044F3A"/>
    <w:rsid w:val="0004745C"/>
    <w:rsid w:val="00047554"/>
    <w:rsid w:val="00052B22"/>
    <w:rsid w:val="0005373B"/>
    <w:rsid w:val="000565FF"/>
    <w:rsid w:val="0005669D"/>
    <w:rsid w:val="000579F0"/>
    <w:rsid w:val="00060233"/>
    <w:rsid w:val="000607E4"/>
    <w:rsid w:val="0007034F"/>
    <w:rsid w:val="0007284E"/>
    <w:rsid w:val="00072C35"/>
    <w:rsid w:val="00073275"/>
    <w:rsid w:val="00074A14"/>
    <w:rsid w:val="00075654"/>
    <w:rsid w:val="0008041D"/>
    <w:rsid w:val="00081369"/>
    <w:rsid w:val="00082B89"/>
    <w:rsid w:val="00083E69"/>
    <w:rsid w:val="00085D3F"/>
    <w:rsid w:val="000864C3"/>
    <w:rsid w:val="0008653B"/>
    <w:rsid w:val="00087DA5"/>
    <w:rsid w:val="000917B9"/>
    <w:rsid w:val="00092C51"/>
    <w:rsid w:val="0009389E"/>
    <w:rsid w:val="000944D1"/>
    <w:rsid w:val="00095203"/>
    <w:rsid w:val="0009524A"/>
    <w:rsid w:val="0009559B"/>
    <w:rsid w:val="00096560"/>
    <w:rsid w:val="00096782"/>
    <w:rsid w:val="000A02C3"/>
    <w:rsid w:val="000A062D"/>
    <w:rsid w:val="000A0CD3"/>
    <w:rsid w:val="000A17DF"/>
    <w:rsid w:val="000A299A"/>
    <w:rsid w:val="000A3C1C"/>
    <w:rsid w:val="000A4E4C"/>
    <w:rsid w:val="000A7B14"/>
    <w:rsid w:val="000B281E"/>
    <w:rsid w:val="000B2EA6"/>
    <w:rsid w:val="000B4C21"/>
    <w:rsid w:val="000B7212"/>
    <w:rsid w:val="000B73FF"/>
    <w:rsid w:val="000C0496"/>
    <w:rsid w:val="000C3DDF"/>
    <w:rsid w:val="000C54C1"/>
    <w:rsid w:val="000D0F42"/>
    <w:rsid w:val="000D200A"/>
    <w:rsid w:val="000D309F"/>
    <w:rsid w:val="000D46B5"/>
    <w:rsid w:val="000D4BB4"/>
    <w:rsid w:val="000D6E12"/>
    <w:rsid w:val="000D792C"/>
    <w:rsid w:val="000E2584"/>
    <w:rsid w:val="000E49EF"/>
    <w:rsid w:val="000E544E"/>
    <w:rsid w:val="000E5601"/>
    <w:rsid w:val="000F4983"/>
    <w:rsid w:val="00100E0F"/>
    <w:rsid w:val="001036B4"/>
    <w:rsid w:val="00103A06"/>
    <w:rsid w:val="00104644"/>
    <w:rsid w:val="00105E74"/>
    <w:rsid w:val="0011017D"/>
    <w:rsid w:val="001127CE"/>
    <w:rsid w:val="00116D5D"/>
    <w:rsid w:val="001206B5"/>
    <w:rsid w:val="001207F9"/>
    <w:rsid w:val="001226F1"/>
    <w:rsid w:val="00123876"/>
    <w:rsid w:val="00123C95"/>
    <w:rsid w:val="00124823"/>
    <w:rsid w:val="00126C26"/>
    <w:rsid w:val="00127876"/>
    <w:rsid w:val="001318FA"/>
    <w:rsid w:val="00133619"/>
    <w:rsid w:val="00133D5F"/>
    <w:rsid w:val="00134915"/>
    <w:rsid w:val="001368ED"/>
    <w:rsid w:val="00140158"/>
    <w:rsid w:val="00144F1A"/>
    <w:rsid w:val="001513CD"/>
    <w:rsid w:val="00152B2A"/>
    <w:rsid w:val="00154F40"/>
    <w:rsid w:val="001562C2"/>
    <w:rsid w:val="00166A89"/>
    <w:rsid w:val="00167928"/>
    <w:rsid w:val="00167CD2"/>
    <w:rsid w:val="00170704"/>
    <w:rsid w:val="001733D6"/>
    <w:rsid w:val="00175198"/>
    <w:rsid w:val="00177D27"/>
    <w:rsid w:val="001824A6"/>
    <w:rsid w:val="0018406F"/>
    <w:rsid w:val="0019227B"/>
    <w:rsid w:val="001941A7"/>
    <w:rsid w:val="001967CE"/>
    <w:rsid w:val="00197C5E"/>
    <w:rsid w:val="001A28FA"/>
    <w:rsid w:val="001A4515"/>
    <w:rsid w:val="001A52FE"/>
    <w:rsid w:val="001A587E"/>
    <w:rsid w:val="001A7834"/>
    <w:rsid w:val="001B0ED4"/>
    <w:rsid w:val="001B138F"/>
    <w:rsid w:val="001B4C4D"/>
    <w:rsid w:val="001B6193"/>
    <w:rsid w:val="001B6387"/>
    <w:rsid w:val="001B72C2"/>
    <w:rsid w:val="001B7960"/>
    <w:rsid w:val="001C2D2F"/>
    <w:rsid w:val="001C376E"/>
    <w:rsid w:val="001C46A3"/>
    <w:rsid w:val="001C66FA"/>
    <w:rsid w:val="001D02F4"/>
    <w:rsid w:val="001D2EF0"/>
    <w:rsid w:val="001D3EAD"/>
    <w:rsid w:val="001D4D52"/>
    <w:rsid w:val="001D7FEC"/>
    <w:rsid w:val="001E099A"/>
    <w:rsid w:val="001E0F5A"/>
    <w:rsid w:val="001E121B"/>
    <w:rsid w:val="001E3BA9"/>
    <w:rsid w:val="001E3DF1"/>
    <w:rsid w:val="001E42A9"/>
    <w:rsid w:val="001E4D17"/>
    <w:rsid w:val="001E66E5"/>
    <w:rsid w:val="001E74B6"/>
    <w:rsid w:val="001F0533"/>
    <w:rsid w:val="001F1FDC"/>
    <w:rsid w:val="001F225D"/>
    <w:rsid w:val="001F48F2"/>
    <w:rsid w:val="001F5924"/>
    <w:rsid w:val="001F7787"/>
    <w:rsid w:val="0020198C"/>
    <w:rsid w:val="0021113B"/>
    <w:rsid w:val="00212844"/>
    <w:rsid w:val="00212AF8"/>
    <w:rsid w:val="00217838"/>
    <w:rsid w:val="00222EFC"/>
    <w:rsid w:val="00224F9A"/>
    <w:rsid w:val="00224FA8"/>
    <w:rsid w:val="00226007"/>
    <w:rsid w:val="002275BD"/>
    <w:rsid w:val="00230E02"/>
    <w:rsid w:val="00231B56"/>
    <w:rsid w:val="00237253"/>
    <w:rsid w:val="00242F45"/>
    <w:rsid w:val="002440CF"/>
    <w:rsid w:val="00244E52"/>
    <w:rsid w:val="0024654B"/>
    <w:rsid w:val="002505C1"/>
    <w:rsid w:val="00255CB1"/>
    <w:rsid w:val="00263813"/>
    <w:rsid w:val="0026586D"/>
    <w:rsid w:val="00265CDB"/>
    <w:rsid w:val="00272144"/>
    <w:rsid w:val="0027794F"/>
    <w:rsid w:val="00282905"/>
    <w:rsid w:val="002831E4"/>
    <w:rsid w:val="00283AE2"/>
    <w:rsid w:val="00285B88"/>
    <w:rsid w:val="00286284"/>
    <w:rsid w:val="00286470"/>
    <w:rsid w:val="0029156A"/>
    <w:rsid w:val="00292204"/>
    <w:rsid w:val="002925E2"/>
    <w:rsid w:val="002962F7"/>
    <w:rsid w:val="002969E7"/>
    <w:rsid w:val="00297560"/>
    <w:rsid w:val="002A4CE2"/>
    <w:rsid w:val="002A4E35"/>
    <w:rsid w:val="002A64C0"/>
    <w:rsid w:val="002B0CAE"/>
    <w:rsid w:val="002B196C"/>
    <w:rsid w:val="002B4303"/>
    <w:rsid w:val="002B5ADC"/>
    <w:rsid w:val="002C0275"/>
    <w:rsid w:val="002C1016"/>
    <w:rsid w:val="002C3DD1"/>
    <w:rsid w:val="002C513F"/>
    <w:rsid w:val="002C58A1"/>
    <w:rsid w:val="002C7CD1"/>
    <w:rsid w:val="002D6D62"/>
    <w:rsid w:val="002E1783"/>
    <w:rsid w:val="002E2293"/>
    <w:rsid w:val="002E56DE"/>
    <w:rsid w:val="002E7311"/>
    <w:rsid w:val="002F02E6"/>
    <w:rsid w:val="002F0DA3"/>
    <w:rsid w:val="002F1607"/>
    <w:rsid w:val="002F3B1B"/>
    <w:rsid w:val="002F5200"/>
    <w:rsid w:val="002F6CB7"/>
    <w:rsid w:val="002F774A"/>
    <w:rsid w:val="00301CD8"/>
    <w:rsid w:val="00302198"/>
    <w:rsid w:val="003045E9"/>
    <w:rsid w:val="00307102"/>
    <w:rsid w:val="00310300"/>
    <w:rsid w:val="003115AB"/>
    <w:rsid w:val="00313D51"/>
    <w:rsid w:val="00316F61"/>
    <w:rsid w:val="00322EAB"/>
    <w:rsid w:val="00324013"/>
    <w:rsid w:val="003241A9"/>
    <w:rsid w:val="003258D0"/>
    <w:rsid w:val="0032742A"/>
    <w:rsid w:val="00331317"/>
    <w:rsid w:val="00332320"/>
    <w:rsid w:val="00332709"/>
    <w:rsid w:val="00332855"/>
    <w:rsid w:val="003332C8"/>
    <w:rsid w:val="003333A7"/>
    <w:rsid w:val="003335CF"/>
    <w:rsid w:val="00334AE0"/>
    <w:rsid w:val="0033771D"/>
    <w:rsid w:val="00342A42"/>
    <w:rsid w:val="0034319B"/>
    <w:rsid w:val="00344516"/>
    <w:rsid w:val="0034556D"/>
    <w:rsid w:val="003515EB"/>
    <w:rsid w:val="00352DAB"/>
    <w:rsid w:val="0035356F"/>
    <w:rsid w:val="00354163"/>
    <w:rsid w:val="00354D71"/>
    <w:rsid w:val="00356540"/>
    <w:rsid w:val="00357F92"/>
    <w:rsid w:val="0036115D"/>
    <w:rsid w:val="003650BC"/>
    <w:rsid w:val="00365663"/>
    <w:rsid w:val="00365FA6"/>
    <w:rsid w:val="00366AF7"/>
    <w:rsid w:val="0036782E"/>
    <w:rsid w:val="00373C4D"/>
    <w:rsid w:val="003741F5"/>
    <w:rsid w:val="0037772E"/>
    <w:rsid w:val="00381E99"/>
    <w:rsid w:val="0038732C"/>
    <w:rsid w:val="00391DB8"/>
    <w:rsid w:val="00391EE6"/>
    <w:rsid w:val="00395FA4"/>
    <w:rsid w:val="00396EFE"/>
    <w:rsid w:val="003A2007"/>
    <w:rsid w:val="003A4408"/>
    <w:rsid w:val="003A666E"/>
    <w:rsid w:val="003B220E"/>
    <w:rsid w:val="003B23E1"/>
    <w:rsid w:val="003B3CE7"/>
    <w:rsid w:val="003B7E56"/>
    <w:rsid w:val="003C036E"/>
    <w:rsid w:val="003C1C47"/>
    <w:rsid w:val="003C1D92"/>
    <w:rsid w:val="003C287F"/>
    <w:rsid w:val="003C72C8"/>
    <w:rsid w:val="003D15E6"/>
    <w:rsid w:val="003D1B8B"/>
    <w:rsid w:val="003D4CD2"/>
    <w:rsid w:val="003D786E"/>
    <w:rsid w:val="003E3C9E"/>
    <w:rsid w:val="003E48A9"/>
    <w:rsid w:val="003E574E"/>
    <w:rsid w:val="003E5CA1"/>
    <w:rsid w:val="003F31C1"/>
    <w:rsid w:val="00402BD1"/>
    <w:rsid w:val="00403B62"/>
    <w:rsid w:val="004060CC"/>
    <w:rsid w:val="00406D39"/>
    <w:rsid w:val="0040711F"/>
    <w:rsid w:val="00410141"/>
    <w:rsid w:val="00411333"/>
    <w:rsid w:val="00413647"/>
    <w:rsid w:val="0042075A"/>
    <w:rsid w:val="0042419C"/>
    <w:rsid w:val="004249FB"/>
    <w:rsid w:val="004275C0"/>
    <w:rsid w:val="004309FA"/>
    <w:rsid w:val="00430F10"/>
    <w:rsid w:val="004312D3"/>
    <w:rsid w:val="0043174A"/>
    <w:rsid w:val="0043254D"/>
    <w:rsid w:val="00434F6A"/>
    <w:rsid w:val="0044072A"/>
    <w:rsid w:val="004426D4"/>
    <w:rsid w:val="004464C0"/>
    <w:rsid w:val="004506A8"/>
    <w:rsid w:val="00450909"/>
    <w:rsid w:val="00452003"/>
    <w:rsid w:val="00452ADA"/>
    <w:rsid w:val="00452EBC"/>
    <w:rsid w:val="004559AD"/>
    <w:rsid w:val="00455A67"/>
    <w:rsid w:val="00455A93"/>
    <w:rsid w:val="00457542"/>
    <w:rsid w:val="0046185A"/>
    <w:rsid w:val="00462A31"/>
    <w:rsid w:val="00463060"/>
    <w:rsid w:val="0046313C"/>
    <w:rsid w:val="00471DC0"/>
    <w:rsid w:val="0047388E"/>
    <w:rsid w:val="00475752"/>
    <w:rsid w:val="004766A1"/>
    <w:rsid w:val="00482A39"/>
    <w:rsid w:val="004834E5"/>
    <w:rsid w:val="004860DE"/>
    <w:rsid w:val="00494BCD"/>
    <w:rsid w:val="00494E19"/>
    <w:rsid w:val="00495681"/>
    <w:rsid w:val="004A057B"/>
    <w:rsid w:val="004A2165"/>
    <w:rsid w:val="004A23B4"/>
    <w:rsid w:val="004A3693"/>
    <w:rsid w:val="004A4D24"/>
    <w:rsid w:val="004A7CBE"/>
    <w:rsid w:val="004B143F"/>
    <w:rsid w:val="004B5CF2"/>
    <w:rsid w:val="004B6B4C"/>
    <w:rsid w:val="004C0FF3"/>
    <w:rsid w:val="004C10DD"/>
    <w:rsid w:val="004C251D"/>
    <w:rsid w:val="004C4B4E"/>
    <w:rsid w:val="004C4F41"/>
    <w:rsid w:val="004C73F2"/>
    <w:rsid w:val="004D28D3"/>
    <w:rsid w:val="004D2B25"/>
    <w:rsid w:val="004D2E42"/>
    <w:rsid w:val="004D327A"/>
    <w:rsid w:val="004D3A2A"/>
    <w:rsid w:val="004E07FE"/>
    <w:rsid w:val="004E3455"/>
    <w:rsid w:val="004E400F"/>
    <w:rsid w:val="004E623B"/>
    <w:rsid w:val="004E63F6"/>
    <w:rsid w:val="004E6803"/>
    <w:rsid w:val="004E6DA4"/>
    <w:rsid w:val="004F01D4"/>
    <w:rsid w:val="004F1300"/>
    <w:rsid w:val="004F23FC"/>
    <w:rsid w:val="004F6308"/>
    <w:rsid w:val="004F71C4"/>
    <w:rsid w:val="00500F17"/>
    <w:rsid w:val="005016E5"/>
    <w:rsid w:val="00501B52"/>
    <w:rsid w:val="00501D2A"/>
    <w:rsid w:val="005063D0"/>
    <w:rsid w:val="00512FBA"/>
    <w:rsid w:val="005130EE"/>
    <w:rsid w:val="0052187F"/>
    <w:rsid w:val="00522A2B"/>
    <w:rsid w:val="00522BC2"/>
    <w:rsid w:val="0052374D"/>
    <w:rsid w:val="00525B7F"/>
    <w:rsid w:val="00525CDC"/>
    <w:rsid w:val="00526BC5"/>
    <w:rsid w:val="00530886"/>
    <w:rsid w:val="005311DB"/>
    <w:rsid w:val="00531D03"/>
    <w:rsid w:val="005329A6"/>
    <w:rsid w:val="00534872"/>
    <w:rsid w:val="00543560"/>
    <w:rsid w:val="00544709"/>
    <w:rsid w:val="00547528"/>
    <w:rsid w:val="0054767F"/>
    <w:rsid w:val="00550864"/>
    <w:rsid w:val="00550AC9"/>
    <w:rsid w:val="00550B58"/>
    <w:rsid w:val="00553007"/>
    <w:rsid w:val="00554B0B"/>
    <w:rsid w:val="00557E08"/>
    <w:rsid w:val="00560F29"/>
    <w:rsid w:val="005625F9"/>
    <w:rsid w:val="00563420"/>
    <w:rsid w:val="00566AC8"/>
    <w:rsid w:val="00566F39"/>
    <w:rsid w:val="00567AA8"/>
    <w:rsid w:val="00567F58"/>
    <w:rsid w:val="005711C2"/>
    <w:rsid w:val="005715EB"/>
    <w:rsid w:val="005766B0"/>
    <w:rsid w:val="005772F2"/>
    <w:rsid w:val="00577DFF"/>
    <w:rsid w:val="00580C64"/>
    <w:rsid w:val="00584024"/>
    <w:rsid w:val="00584B89"/>
    <w:rsid w:val="00587818"/>
    <w:rsid w:val="00591376"/>
    <w:rsid w:val="005916F6"/>
    <w:rsid w:val="005A0A1F"/>
    <w:rsid w:val="005A33D2"/>
    <w:rsid w:val="005A4983"/>
    <w:rsid w:val="005B231C"/>
    <w:rsid w:val="005B4CCD"/>
    <w:rsid w:val="005B5C31"/>
    <w:rsid w:val="005B6723"/>
    <w:rsid w:val="005B6F73"/>
    <w:rsid w:val="005B76BE"/>
    <w:rsid w:val="005C08C1"/>
    <w:rsid w:val="005C33F8"/>
    <w:rsid w:val="005C34BF"/>
    <w:rsid w:val="005C3C3A"/>
    <w:rsid w:val="005C5FB6"/>
    <w:rsid w:val="005C7EB7"/>
    <w:rsid w:val="005D3CC8"/>
    <w:rsid w:val="005D59F5"/>
    <w:rsid w:val="005E1874"/>
    <w:rsid w:val="005E7A36"/>
    <w:rsid w:val="005F0866"/>
    <w:rsid w:val="005F59E1"/>
    <w:rsid w:val="005F5AC0"/>
    <w:rsid w:val="00600EB0"/>
    <w:rsid w:val="00601275"/>
    <w:rsid w:val="00606381"/>
    <w:rsid w:val="00606D76"/>
    <w:rsid w:val="00607C22"/>
    <w:rsid w:val="00612E99"/>
    <w:rsid w:val="006135D1"/>
    <w:rsid w:val="00620D85"/>
    <w:rsid w:val="00630CEA"/>
    <w:rsid w:val="00634AB4"/>
    <w:rsid w:val="006356F8"/>
    <w:rsid w:val="006362A0"/>
    <w:rsid w:val="0064314D"/>
    <w:rsid w:val="00643B7B"/>
    <w:rsid w:val="0065013F"/>
    <w:rsid w:val="00651C64"/>
    <w:rsid w:val="006520A3"/>
    <w:rsid w:val="00655CFD"/>
    <w:rsid w:val="00655F0E"/>
    <w:rsid w:val="00660A10"/>
    <w:rsid w:val="00662B64"/>
    <w:rsid w:val="00662E9F"/>
    <w:rsid w:val="0066451A"/>
    <w:rsid w:val="0066665F"/>
    <w:rsid w:val="00666776"/>
    <w:rsid w:val="00670372"/>
    <w:rsid w:val="00671A4E"/>
    <w:rsid w:val="006731E7"/>
    <w:rsid w:val="006756CE"/>
    <w:rsid w:val="006771A5"/>
    <w:rsid w:val="00677FCA"/>
    <w:rsid w:val="006805EB"/>
    <w:rsid w:val="00681058"/>
    <w:rsid w:val="00681214"/>
    <w:rsid w:val="00681B18"/>
    <w:rsid w:val="00682DCE"/>
    <w:rsid w:val="00683D95"/>
    <w:rsid w:val="00684A41"/>
    <w:rsid w:val="00685B77"/>
    <w:rsid w:val="006927BC"/>
    <w:rsid w:val="00697714"/>
    <w:rsid w:val="006A071F"/>
    <w:rsid w:val="006A2D54"/>
    <w:rsid w:val="006A4820"/>
    <w:rsid w:val="006A5164"/>
    <w:rsid w:val="006A5452"/>
    <w:rsid w:val="006A7A27"/>
    <w:rsid w:val="006B1DF9"/>
    <w:rsid w:val="006B28F0"/>
    <w:rsid w:val="006C00D9"/>
    <w:rsid w:val="006C5855"/>
    <w:rsid w:val="006C600B"/>
    <w:rsid w:val="006C6A43"/>
    <w:rsid w:val="006D29BF"/>
    <w:rsid w:val="006D3A30"/>
    <w:rsid w:val="006D477A"/>
    <w:rsid w:val="006D7AB0"/>
    <w:rsid w:val="006E2640"/>
    <w:rsid w:val="006E28E4"/>
    <w:rsid w:val="006E2A0D"/>
    <w:rsid w:val="006E3A2B"/>
    <w:rsid w:val="006E3ED8"/>
    <w:rsid w:val="006E6AF4"/>
    <w:rsid w:val="006F033C"/>
    <w:rsid w:val="006F074E"/>
    <w:rsid w:val="006F256A"/>
    <w:rsid w:val="006F31F4"/>
    <w:rsid w:val="006F3865"/>
    <w:rsid w:val="006F511C"/>
    <w:rsid w:val="006F674F"/>
    <w:rsid w:val="0070131D"/>
    <w:rsid w:val="00702D4D"/>
    <w:rsid w:val="00705F3B"/>
    <w:rsid w:val="00711E90"/>
    <w:rsid w:val="007131E1"/>
    <w:rsid w:val="007151FA"/>
    <w:rsid w:val="00715D8B"/>
    <w:rsid w:val="00715F05"/>
    <w:rsid w:val="0071622C"/>
    <w:rsid w:val="00716B66"/>
    <w:rsid w:val="007213FE"/>
    <w:rsid w:val="00721C9F"/>
    <w:rsid w:val="007221A6"/>
    <w:rsid w:val="007226F0"/>
    <w:rsid w:val="00723A60"/>
    <w:rsid w:val="00723F7A"/>
    <w:rsid w:val="007311F3"/>
    <w:rsid w:val="00731789"/>
    <w:rsid w:val="0073190F"/>
    <w:rsid w:val="00734C79"/>
    <w:rsid w:val="00735E59"/>
    <w:rsid w:val="00736618"/>
    <w:rsid w:val="00737469"/>
    <w:rsid w:val="00737933"/>
    <w:rsid w:val="0074223C"/>
    <w:rsid w:val="00742D58"/>
    <w:rsid w:val="00745FB9"/>
    <w:rsid w:val="00746C98"/>
    <w:rsid w:val="007508D8"/>
    <w:rsid w:val="007567F8"/>
    <w:rsid w:val="00757F6E"/>
    <w:rsid w:val="007620E1"/>
    <w:rsid w:val="00762838"/>
    <w:rsid w:val="007670D8"/>
    <w:rsid w:val="007674BD"/>
    <w:rsid w:val="00771047"/>
    <w:rsid w:val="00771D38"/>
    <w:rsid w:val="007721AB"/>
    <w:rsid w:val="0077308E"/>
    <w:rsid w:val="007741B3"/>
    <w:rsid w:val="00775170"/>
    <w:rsid w:val="00781535"/>
    <w:rsid w:val="0078193B"/>
    <w:rsid w:val="00782FD9"/>
    <w:rsid w:val="007840B8"/>
    <w:rsid w:val="00786241"/>
    <w:rsid w:val="00787B1A"/>
    <w:rsid w:val="00792EB9"/>
    <w:rsid w:val="007A0B9C"/>
    <w:rsid w:val="007A1B86"/>
    <w:rsid w:val="007A4DCC"/>
    <w:rsid w:val="007A5AA0"/>
    <w:rsid w:val="007A6A6A"/>
    <w:rsid w:val="007B049D"/>
    <w:rsid w:val="007B06F2"/>
    <w:rsid w:val="007B245C"/>
    <w:rsid w:val="007B2F16"/>
    <w:rsid w:val="007B78B8"/>
    <w:rsid w:val="007C0641"/>
    <w:rsid w:val="007C1457"/>
    <w:rsid w:val="007C2045"/>
    <w:rsid w:val="007C6236"/>
    <w:rsid w:val="007D0A18"/>
    <w:rsid w:val="007D0B5A"/>
    <w:rsid w:val="007D29EC"/>
    <w:rsid w:val="007D43D0"/>
    <w:rsid w:val="007E1AAF"/>
    <w:rsid w:val="007E1D48"/>
    <w:rsid w:val="007E41AA"/>
    <w:rsid w:val="007E7053"/>
    <w:rsid w:val="007E7559"/>
    <w:rsid w:val="007E7903"/>
    <w:rsid w:val="007E7B95"/>
    <w:rsid w:val="007F0CE9"/>
    <w:rsid w:val="007F2716"/>
    <w:rsid w:val="007F27C0"/>
    <w:rsid w:val="008014FE"/>
    <w:rsid w:val="00805432"/>
    <w:rsid w:val="00810194"/>
    <w:rsid w:val="00814472"/>
    <w:rsid w:val="00814699"/>
    <w:rsid w:val="00823359"/>
    <w:rsid w:val="00823EC8"/>
    <w:rsid w:val="00823EDE"/>
    <w:rsid w:val="00824841"/>
    <w:rsid w:val="0082525E"/>
    <w:rsid w:val="008252A0"/>
    <w:rsid w:val="008263B4"/>
    <w:rsid w:val="00827182"/>
    <w:rsid w:val="008300F0"/>
    <w:rsid w:val="00831C40"/>
    <w:rsid w:val="00832C8E"/>
    <w:rsid w:val="00832F69"/>
    <w:rsid w:val="008359E7"/>
    <w:rsid w:val="00836E09"/>
    <w:rsid w:val="00841166"/>
    <w:rsid w:val="00841F19"/>
    <w:rsid w:val="008421A2"/>
    <w:rsid w:val="008424D7"/>
    <w:rsid w:val="008449B4"/>
    <w:rsid w:val="00847D4B"/>
    <w:rsid w:val="0085151B"/>
    <w:rsid w:val="00852B7E"/>
    <w:rsid w:val="0085551C"/>
    <w:rsid w:val="0085563F"/>
    <w:rsid w:val="00860DE7"/>
    <w:rsid w:val="0086207F"/>
    <w:rsid w:val="00865A94"/>
    <w:rsid w:val="0087302A"/>
    <w:rsid w:val="008772EB"/>
    <w:rsid w:val="0088023B"/>
    <w:rsid w:val="0088146C"/>
    <w:rsid w:val="00883E8D"/>
    <w:rsid w:val="008852C6"/>
    <w:rsid w:val="00885899"/>
    <w:rsid w:val="0088595A"/>
    <w:rsid w:val="008918CB"/>
    <w:rsid w:val="008919D8"/>
    <w:rsid w:val="008933B5"/>
    <w:rsid w:val="008949CE"/>
    <w:rsid w:val="008956BE"/>
    <w:rsid w:val="008A1C3D"/>
    <w:rsid w:val="008A2ACC"/>
    <w:rsid w:val="008A5ACA"/>
    <w:rsid w:val="008A5B30"/>
    <w:rsid w:val="008A66BA"/>
    <w:rsid w:val="008B342F"/>
    <w:rsid w:val="008B5FF1"/>
    <w:rsid w:val="008B6F28"/>
    <w:rsid w:val="008C1FD6"/>
    <w:rsid w:val="008C4B92"/>
    <w:rsid w:val="008D48B7"/>
    <w:rsid w:val="008D5E80"/>
    <w:rsid w:val="008D6F1B"/>
    <w:rsid w:val="008D74D0"/>
    <w:rsid w:val="008E0B4C"/>
    <w:rsid w:val="008E570C"/>
    <w:rsid w:val="008E62FF"/>
    <w:rsid w:val="008F022E"/>
    <w:rsid w:val="008F358D"/>
    <w:rsid w:val="008F66A4"/>
    <w:rsid w:val="008F6A52"/>
    <w:rsid w:val="008F76F6"/>
    <w:rsid w:val="00901ABF"/>
    <w:rsid w:val="009035EC"/>
    <w:rsid w:val="0090471D"/>
    <w:rsid w:val="0090479B"/>
    <w:rsid w:val="00905024"/>
    <w:rsid w:val="00906E94"/>
    <w:rsid w:val="0090705B"/>
    <w:rsid w:val="00916422"/>
    <w:rsid w:val="009166D9"/>
    <w:rsid w:val="00917F90"/>
    <w:rsid w:val="00926143"/>
    <w:rsid w:val="0093270E"/>
    <w:rsid w:val="00934BA4"/>
    <w:rsid w:val="00936EE2"/>
    <w:rsid w:val="00937405"/>
    <w:rsid w:val="009406EE"/>
    <w:rsid w:val="00940FC1"/>
    <w:rsid w:val="009425B6"/>
    <w:rsid w:val="009448A1"/>
    <w:rsid w:val="009448DE"/>
    <w:rsid w:val="009449F7"/>
    <w:rsid w:val="00945B5D"/>
    <w:rsid w:val="00945EDA"/>
    <w:rsid w:val="00951511"/>
    <w:rsid w:val="0095184A"/>
    <w:rsid w:val="00951FBE"/>
    <w:rsid w:val="00953111"/>
    <w:rsid w:val="00954EC5"/>
    <w:rsid w:val="00955841"/>
    <w:rsid w:val="00963D6E"/>
    <w:rsid w:val="00965300"/>
    <w:rsid w:val="009677AC"/>
    <w:rsid w:val="00967B93"/>
    <w:rsid w:val="0097035B"/>
    <w:rsid w:val="009709C0"/>
    <w:rsid w:val="00971FEF"/>
    <w:rsid w:val="009727D1"/>
    <w:rsid w:val="00974F3B"/>
    <w:rsid w:val="0098049B"/>
    <w:rsid w:val="00981C14"/>
    <w:rsid w:val="00981F90"/>
    <w:rsid w:val="00983214"/>
    <w:rsid w:val="00983B99"/>
    <w:rsid w:val="00986EC3"/>
    <w:rsid w:val="00991EB4"/>
    <w:rsid w:val="00992190"/>
    <w:rsid w:val="009A09F4"/>
    <w:rsid w:val="009A1207"/>
    <w:rsid w:val="009A22F5"/>
    <w:rsid w:val="009A2905"/>
    <w:rsid w:val="009A75A5"/>
    <w:rsid w:val="009B112E"/>
    <w:rsid w:val="009B3AFB"/>
    <w:rsid w:val="009B470A"/>
    <w:rsid w:val="009B4929"/>
    <w:rsid w:val="009B573F"/>
    <w:rsid w:val="009C06FB"/>
    <w:rsid w:val="009C3688"/>
    <w:rsid w:val="009C3A56"/>
    <w:rsid w:val="009C4A9C"/>
    <w:rsid w:val="009C59B0"/>
    <w:rsid w:val="009C6E4F"/>
    <w:rsid w:val="009C7B26"/>
    <w:rsid w:val="009D2A4F"/>
    <w:rsid w:val="009D4B80"/>
    <w:rsid w:val="009D6F37"/>
    <w:rsid w:val="009D700F"/>
    <w:rsid w:val="009E06A7"/>
    <w:rsid w:val="009E0E36"/>
    <w:rsid w:val="009E261B"/>
    <w:rsid w:val="009E47EA"/>
    <w:rsid w:val="009E6F75"/>
    <w:rsid w:val="009E7C9F"/>
    <w:rsid w:val="009F121A"/>
    <w:rsid w:val="00A016F3"/>
    <w:rsid w:val="00A043BD"/>
    <w:rsid w:val="00A04F1F"/>
    <w:rsid w:val="00A0603C"/>
    <w:rsid w:val="00A10F6E"/>
    <w:rsid w:val="00A12061"/>
    <w:rsid w:val="00A12072"/>
    <w:rsid w:val="00A12F67"/>
    <w:rsid w:val="00A12F8A"/>
    <w:rsid w:val="00A2161B"/>
    <w:rsid w:val="00A32D0A"/>
    <w:rsid w:val="00A40DB2"/>
    <w:rsid w:val="00A44168"/>
    <w:rsid w:val="00A44D9A"/>
    <w:rsid w:val="00A44EB1"/>
    <w:rsid w:val="00A45495"/>
    <w:rsid w:val="00A47D64"/>
    <w:rsid w:val="00A53A8A"/>
    <w:rsid w:val="00A54175"/>
    <w:rsid w:val="00A560FE"/>
    <w:rsid w:val="00A60803"/>
    <w:rsid w:val="00A65D88"/>
    <w:rsid w:val="00A67969"/>
    <w:rsid w:val="00A723D3"/>
    <w:rsid w:val="00A73D0E"/>
    <w:rsid w:val="00A741DA"/>
    <w:rsid w:val="00A758D4"/>
    <w:rsid w:val="00A76738"/>
    <w:rsid w:val="00A767F0"/>
    <w:rsid w:val="00A76A2D"/>
    <w:rsid w:val="00A77D3C"/>
    <w:rsid w:val="00A8076F"/>
    <w:rsid w:val="00A8540F"/>
    <w:rsid w:val="00A90C85"/>
    <w:rsid w:val="00A93198"/>
    <w:rsid w:val="00A965BA"/>
    <w:rsid w:val="00A96D78"/>
    <w:rsid w:val="00A977A8"/>
    <w:rsid w:val="00AA532D"/>
    <w:rsid w:val="00AB1842"/>
    <w:rsid w:val="00AB1F07"/>
    <w:rsid w:val="00AB1F0F"/>
    <w:rsid w:val="00AB38DB"/>
    <w:rsid w:val="00AB491C"/>
    <w:rsid w:val="00AB5438"/>
    <w:rsid w:val="00AB5907"/>
    <w:rsid w:val="00AC499A"/>
    <w:rsid w:val="00AC4F64"/>
    <w:rsid w:val="00AC56EA"/>
    <w:rsid w:val="00AC6509"/>
    <w:rsid w:val="00AE1020"/>
    <w:rsid w:val="00AE5BA6"/>
    <w:rsid w:val="00AF2122"/>
    <w:rsid w:val="00AF3EF8"/>
    <w:rsid w:val="00B00586"/>
    <w:rsid w:val="00B02B94"/>
    <w:rsid w:val="00B07993"/>
    <w:rsid w:val="00B114B2"/>
    <w:rsid w:val="00B1257E"/>
    <w:rsid w:val="00B147FA"/>
    <w:rsid w:val="00B15CBC"/>
    <w:rsid w:val="00B16F71"/>
    <w:rsid w:val="00B177F4"/>
    <w:rsid w:val="00B211BD"/>
    <w:rsid w:val="00B3171F"/>
    <w:rsid w:val="00B34F18"/>
    <w:rsid w:val="00B36D7C"/>
    <w:rsid w:val="00B371B7"/>
    <w:rsid w:val="00B40062"/>
    <w:rsid w:val="00B41697"/>
    <w:rsid w:val="00B41CD6"/>
    <w:rsid w:val="00B4242B"/>
    <w:rsid w:val="00B460A3"/>
    <w:rsid w:val="00B477A4"/>
    <w:rsid w:val="00B52B3F"/>
    <w:rsid w:val="00B5386A"/>
    <w:rsid w:val="00B6154C"/>
    <w:rsid w:val="00B65298"/>
    <w:rsid w:val="00B670C5"/>
    <w:rsid w:val="00B677DE"/>
    <w:rsid w:val="00B67A7A"/>
    <w:rsid w:val="00B67AC0"/>
    <w:rsid w:val="00B7744D"/>
    <w:rsid w:val="00B8158E"/>
    <w:rsid w:val="00B824D0"/>
    <w:rsid w:val="00B82B1A"/>
    <w:rsid w:val="00B855E0"/>
    <w:rsid w:val="00B91265"/>
    <w:rsid w:val="00B93A2B"/>
    <w:rsid w:val="00B93B14"/>
    <w:rsid w:val="00B96710"/>
    <w:rsid w:val="00BA1251"/>
    <w:rsid w:val="00BA20F1"/>
    <w:rsid w:val="00BA6667"/>
    <w:rsid w:val="00BB3236"/>
    <w:rsid w:val="00BB5481"/>
    <w:rsid w:val="00BB7CA1"/>
    <w:rsid w:val="00BC0B25"/>
    <w:rsid w:val="00BC1020"/>
    <w:rsid w:val="00BC4114"/>
    <w:rsid w:val="00BC5847"/>
    <w:rsid w:val="00BC6911"/>
    <w:rsid w:val="00BD3392"/>
    <w:rsid w:val="00BD4165"/>
    <w:rsid w:val="00BD4D57"/>
    <w:rsid w:val="00BD76AA"/>
    <w:rsid w:val="00BE0600"/>
    <w:rsid w:val="00BE21DF"/>
    <w:rsid w:val="00BE39D6"/>
    <w:rsid w:val="00BE3E05"/>
    <w:rsid w:val="00BE664D"/>
    <w:rsid w:val="00BE7BB8"/>
    <w:rsid w:val="00BF0786"/>
    <w:rsid w:val="00BF5C68"/>
    <w:rsid w:val="00BF6E85"/>
    <w:rsid w:val="00C00684"/>
    <w:rsid w:val="00C02716"/>
    <w:rsid w:val="00C046A3"/>
    <w:rsid w:val="00C06C86"/>
    <w:rsid w:val="00C06FAA"/>
    <w:rsid w:val="00C1284F"/>
    <w:rsid w:val="00C14CDA"/>
    <w:rsid w:val="00C2036A"/>
    <w:rsid w:val="00C206E6"/>
    <w:rsid w:val="00C20AF4"/>
    <w:rsid w:val="00C26975"/>
    <w:rsid w:val="00C31712"/>
    <w:rsid w:val="00C32D31"/>
    <w:rsid w:val="00C3468C"/>
    <w:rsid w:val="00C34C97"/>
    <w:rsid w:val="00C35004"/>
    <w:rsid w:val="00C40546"/>
    <w:rsid w:val="00C40978"/>
    <w:rsid w:val="00C413D8"/>
    <w:rsid w:val="00C43CE9"/>
    <w:rsid w:val="00C45040"/>
    <w:rsid w:val="00C45CA1"/>
    <w:rsid w:val="00C45F3F"/>
    <w:rsid w:val="00C47DAC"/>
    <w:rsid w:val="00C5047C"/>
    <w:rsid w:val="00C51321"/>
    <w:rsid w:val="00C52CA8"/>
    <w:rsid w:val="00C53B02"/>
    <w:rsid w:val="00C5663B"/>
    <w:rsid w:val="00C63CD2"/>
    <w:rsid w:val="00C64F9B"/>
    <w:rsid w:val="00C66C0B"/>
    <w:rsid w:val="00C66C48"/>
    <w:rsid w:val="00C67CBE"/>
    <w:rsid w:val="00C70214"/>
    <w:rsid w:val="00C723A3"/>
    <w:rsid w:val="00C7260C"/>
    <w:rsid w:val="00C7324E"/>
    <w:rsid w:val="00C7502D"/>
    <w:rsid w:val="00C75D14"/>
    <w:rsid w:val="00C814D3"/>
    <w:rsid w:val="00C82153"/>
    <w:rsid w:val="00C83A43"/>
    <w:rsid w:val="00C84B10"/>
    <w:rsid w:val="00C86B99"/>
    <w:rsid w:val="00C90BB4"/>
    <w:rsid w:val="00C928DC"/>
    <w:rsid w:val="00C95359"/>
    <w:rsid w:val="00C969B1"/>
    <w:rsid w:val="00C97B29"/>
    <w:rsid w:val="00CA0720"/>
    <w:rsid w:val="00CA34FE"/>
    <w:rsid w:val="00CA3C3E"/>
    <w:rsid w:val="00CA6733"/>
    <w:rsid w:val="00CB0D12"/>
    <w:rsid w:val="00CB1D74"/>
    <w:rsid w:val="00CB22E6"/>
    <w:rsid w:val="00CB319B"/>
    <w:rsid w:val="00CC1E1E"/>
    <w:rsid w:val="00CC263E"/>
    <w:rsid w:val="00CC43F1"/>
    <w:rsid w:val="00CC53E1"/>
    <w:rsid w:val="00CC5AB0"/>
    <w:rsid w:val="00CC5C93"/>
    <w:rsid w:val="00CC6C52"/>
    <w:rsid w:val="00CC7C81"/>
    <w:rsid w:val="00CD277F"/>
    <w:rsid w:val="00CD65ED"/>
    <w:rsid w:val="00CD7020"/>
    <w:rsid w:val="00CE6028"/>
    <w:rsid w:val="00CE6117"/>
    <w:rsid w:val="00CE6299"/>
    <w:rsid w:val="00CE743F"/>
    <w:rsid w:val="00CF2E39"/>
    <w:rsid w:val="00CF5408"/>
    <w:rsid w:val="00D016D1"/>
    <w:rsid w:val="00D02F33"/>
    <w:rsid w:val="00D05711"/>
    <w:rsid w:val="00D12A84"/>
    <w:rsid w:val="00D12AD2"/>
    <w:rsid w:val="00D14588"/>
    <w:rsid w:val="00D146D0"/>
    <w:rsid w:val="00D15B74"/>
    <w:rsid w:val="00D20082"/>
    <w:rsid w:val="00D2100E"/>
    <w:rsid w:val="00D26779"/>
    <w:rsid w:val="00D308C9"/>
    <w:rsid w:val="00D31AE9"/>
    <w:rsid w:val="00D31BDC"/>
    <w:rsid w:val="00D3485D"/>
    <w:rsid w:val="00D34EB4"/>
    <w:rsid w:val="00D35480"/>
    <w:rsid w:val="00D3733B"/>
    <w:rsid w:val="00D40012"/>
    <w:rsid w:val="00D401E3"/>
    <w:rsid w:val="00D40E0D"/>
    <w:rsid w:val="00D42EB2"/>
    <w:rsid w:val="00D449BA"/>
    <w:rsid w:val="00D44D0E"/>
    <w:rsid w:val="00D45236"/>
    <w:rsid w:val="00D465C4"/>
    <w:rsid w:val="00D46D3F"/>
    <w:rsid w:val="00D47819"/>
    <w:rsid w:val="00D51625"/>
    <w:rsid w:val="00D5245B"/>
    <w:rsid w:val="00D54393"/>
    <w:rsid w:val="00D56CFC"/>
    <w:rsid w:val="00D62D5F"/>
    <w:rsid w:val="00D71397"/>
    <w:rsid w:val="00D71653"/>
    <w:rsid w:val="00D75E5A"/>
    <w:rsid w:val="00D775F3"/>
    <w:rsid w:val="00D806B3"/>
    <w:rsid w:val="00D82B7B"/>
    <w:rsid w:val="00D83E3C"/>
    <w:rsid w:val="00D85BEE"/>
    <w:rsid w:val="00D8629B"/>
    <w:rsid w:val="00D92BAF"/>
    <w:rsid w:val="00D945C0"/>
    <w:rsid w:val="00DA1FF0"/>
    <w:rsid w:val="00DA3DD5"/>
    <w:rsid w:val="00DA71CE"/>
    <w:rsid w:val="00DB26E9"/>
    <w:rsid w:val="00DB4C86"/>
    <w:rsid w:val="00DB53D4"/>
    <w:rsid w:val="00DC0593"/>
    <w:rsid w:val="00DC33CE"/>
    <w:rsid w:val="00DC7909"/>
    <w:rsid w:val="00DD095D"/>
    <w:rsid w:val="00DD13C2"/>
    <w:rsid w:val="00DD2269"/>
    <w:rsid w:val="00DE062F"/>
    <w:rsid w:val="00DE1EDA"/>
    <w:rsid w:val="00DE43A9"/>
    <w:rsid w:val="00DE6136"/>
    <w:rsid w:val="00DE79F0"/>
    <w:rsid w:val="00DF1CE6"/>
    <w:rsid w:val="00DF2A14"/>
    <w:rsid w:val="00E00FC8"/>
    <w:rsid w:val="00E04659"/>
    <w:rsid w:val="00E0630E"/>
    <w:rsid w:val="00E07B58"/>
    <w:rsid w:val="00E07FD2"/>
    <w:rsid w:val="00E10165"/>
    <w:rsid w:val="00E1037D"/>
    <w:rsid w:val="00E15A19"/>
    <w:rsid w:val="00E1764D"/>
    <w:rsid w:val="00E20707"/>
    <w:rsid w:val="00E21F36"/>
    <w:rsid w:val="00E22D2D"/>
    <w:rsid w:val="00E235FB"/>
    <w:rsid w:val="00E24B68"/>
    <w:rsid w:val="00E25345"/>
    <w:rsid w:val="00E2701A"/>
    <w:rsid w:val="00E30287"/>
    <w:rsid w:val="00E30D81"/>
    <w:rsid w:val="00E32857"/>
    <w:rsid w:val="00E335AD"/>
    <w:rsid w:val="00E40597"/>
    <w:rsid w:val="00E41B3B"/>
    <w:rsid w:val="00E43C75"/>
    <w:rsid w:val="00E43F8F"/>
    <w:rsid w:val="00E443B5"/>
    <w:rsid w:val="00E46077"/>
    <w:rsid w:val="00E4757D"/>
    <w:rsid w:val="00E50283"/>
    <w:rsid w:val="00E5126D"/>
    <w:rsid w:val="00E52F42"/>
    <w:rsid w:val="00E5558A"/>
    <w:rsid w:val="00E565FF"/>
    <w:rsid w:val="00E56D56"/>
    <w:rsid w:val="00E7000A"/>
    <w:rsid w:val="00E71D3B"/>
    <w:rsid w:val="00E71E49"/>
    <w:rsid w:val="00E72823"/>
    <w:rsid w:val="00E74700"/>
    <w:rsid w:val="00E75427"/>
    <w:rsid w:val="00E75AE2"/>
    <w:rsid w:val="00E7623C"/>
    <w:rsid w:val="00E77218"/>
    <w:rsid w:val="00E81932"/>
    <w:rsid w:val="00E82BE1"/>
    <w:rsid w:val="00E833B0"/>
    <w:rsid w:val="00E84DB8"/>
    <w:rsid w:val="00E85393"/>
    <w:rsid w:val="00E8748A"/>
    <w:rsid w:val="00E91452"/>
    <w:rsid w:val="00E938B6"/>
    <w:rsid w:val="00E9493D"/>
    <w:rsid w:val="00E956C2"/>
    <w:rsid w:val="00E96C29"/>
    <w:rsid w:val="00E97BEB"/>
    <w:rsid w:val="00EA3140"/>
    <w:rsid w:val="00EA31C6"/>
    <w:rsid w:val="00EA5F23"/>
    <w:rsid w:val="00EA734C"/>
    <w:rsid w:val="00EB0441"/>
    <w:rsid w:val="00EB1DA8"/>
    <w:rsid w:val="00EB325B"/>
    <w:rsid w:val="00EB3D15"/>
    <w:rsid w:val="00EB4714"/>
    <w:rsid w:val="00EB5093"/>
    <w:rsid w:val="00EC03CD"/>
    <w:rsid w:val="00EC18A1"/>
    <w:rsid w:val="00EC2A4D"/>
    <w:rsid w:val="00EC5477"/>
    <w:rsid w:val="00EC59A7"/>
    <w:rsid w:val="00ED09D2"/>
    <w:rsid w:val="00ED3208"/>
    <w:rsid w:val="00ED49AD"/>
    <w:rsid w:val="00ED4A46"/>
    <w:rsid w:val="00ED70A4"/>
    <w:rsid w:val="00EE0580"/>
    <w:rsid w:val="00EE0F64"/>
    <w:rsid w:val="00EE46D8"/>
    <w:rsid w:val="00EF030C"/>
    <w:rsid w:val="00EF1CA0"/>
    <w:rsid w:val="00EF3C8B"/>
    <w:rsid w:val="00EF5419"/>
    <w:rsid w:val="00EF6484"/>
    <w:rsid w:val="00EF791F"/>
    <w:rsid w:val="00F040E0"/>
    <w:rsid w:val="00F0574E"/>
    <w:rsid w:val="00F07416"/>
    <w:rsid w:val="00F07904"/>
    <w:rsid w:val="00F10AED"/>
    <w:rsid w:val="00F1111C"/>
    <w:rsid w:val="00F200CA"/>
    <w:rsid w:val="00F20ECF"/>
    <w:rsid w:val="00F235A7"/>
    <w:rsid w:val="00F26A48"/>
    <w:rsid w:val="00F3113B"/>
    <w:rsid w:val="00F31AFD"/>
    <w:rsid w:val="00F331CA"/>
    <w:rsid w:val="00F33421"/>
    <w:rsid w:val="00F400A7"/>
    <w:rsid w:val="00F40BB6"/>
    <w:rsid w:val="00F40C94"/>
    <w:rsid w:val="00F52B31"/>
    <w:rsid w:val="00F52E73"/>
    <w:rsid w:val="00F6088C"/>
    <w:rsid w:val="00F60C32"/>
    <w:rsid w:val="00F61EE1"/>
    <w:rsid w:val="00F62C45"/>
    <w:rsid w:val="00F62D2F"/>
    <w:rsid w:val="00F63FFC"/>
    <w:rsid w:val="00F652FB"/>
    <w:rsid w:val="00F65905"/>
    <w:rsid w:val="00F65A63"/>
    <w:rsid w:val="00F6625F"/>
    <w:rsid w:val="00F724E5"/>
    <w:rsid w:val="00F742D6"/>
    <w:rsid w:val="00F80AC4"/>
    <w:rsid w:val="00F817E4"/>
    <w:rsid w:val="00F828BE"/>
    <w:rsid w:val="00F840EC"/>
    <w:rsid w:val="00F86BB4"/>
    <w:rsid w:val="00F86C63"/>
    <w:rsid w:val="00F86CD2"/>
    <w:rsid w:val="00F86DFE"/>
    <w:rsid w:val="00F90C5D"/>
    <w:rsid w:val="00F93174"/>
    <w:rsid w:val="00F940F2"/>
    <w:rsid w:val="00F95B75"/>
    <w:rsid w:val="00F96CC7"/>
    <w:rsid w:val="00F96EFE"/>
    <w:rsid w:val="00FA1B65"/>
    <w:rsid w:val="00FA22D7"/>
    <w:rsid w:val="00FA3B52"/>
    <w:rsid w:val="00FB578E"/>
    <w:rsid w:val="00FB6609"/>
    <w:rsid w:val="00FC1900"/>
    <w:rsid w:val="00FC478C"/>
    <w:rsid w:val="00FC4AF6"/>
    <w:rsid w:val="00FC5612"/>
    <w:rsid w:val="00FC59BB"/>
    <w:rsid w:val="00FC5FEF"/>
    <w:rsid w:val="00FC776E"/>
    <w:rsid w:val="00FC7B03"/>
    <w:rsid w:val="00FC7C6C"/>
    <w:rsid w:val="00FD2B03"/>
    <w:rsid w:val="00FD3F69"/>
    <w:rsid w:val="00FD6369"/>
    <w:rsid w:val="00FD67EE"/>
    <w:rsid w:val="00FD6DBD"/>
    <w:rsid w:val="00FD7688"/>
    <w:rsid w:val="00FE10FB"/>
    <w:rsid w:val="00FE2AEA"/>
    <w:rsid w:val="00FE5877"/>
    <w:rsid w:val="00FF16B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6470"/>
    <w:pPr>
      <w:spacing w:after="0" w:line="240" w:lineRule="auto"/>
    </w:pPr>
    <w:rPr>
      <w:sz w:val="20"/>
      <w:szCs w:val="20"/>
    </w:rPr>
  </w:style>
  <w:style w:type="character" w:customStyle="1" w:styleId="FootnoteTextChar">
    <w:name w:val="Footnote Text Char"/>
    <w:basedOn w:val="DefaultParagraphFont"/>
    <w:link w:val="FootnoteText"/>
    <w:uiPriority w:val="99"/>
    <w:rsid w:val="00286470"/>
    <w:rPr>
      <w:sz w:val="20"/>
      <w:szCs w:val="20"/>
    </w:rPr>
  </w:style>
  <w:style w:type="character" w:styleId="FootnoteReference">
    <w:name w:val="footnote reference"/>
    <w:basedOn w:val="DefaultParagraphFont"/>
    <w:uiPriority w:val="99"/>
    <w:semiHidden/>
    <w:unhideWhenUsed/>
    <w:rsid w:val="00286470"/>
    <w:rPr>
      <w:vertAlign w:val="superscript"/>
    </w:rPr>
  </w:style>
  <w:style w:type="paragraph" w:styleId="BalloonText">
    <w:name w:val="Balloon Text"/>
    <w:basedOn w:val="Normal"/>
    <w:link w:val="BalloonTextChar"/>
    <w:uiPriority w:val="99"/>
    <w:semiHidden/>
    <w:unhideWhenUsed/>
    <w:rsid w:val="00F84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0EC"/>
    <w:rPr>
      <w:rFonts w:ascii="Tahoma" w:hAnsi="Tahoma" w:cs="Tahoma"/>
      <w:sz w:val="16"/>
      <w:szCs w:val="16"/>
    </w:rPr>
  </w:style>
  <w:style w:type="character" w:styleId="Hyperlink">
    <w:name w:val="Hyperlink"/>
    <w:basedOn w:val="DefaultParagraphFont"/>
    <w:uiPriority w:val="99"/>
    <w:unhideWhenUsed/>
    <w:rsid w:val="00775170"/>
    <w:rPr>
      <w:color w:val="0000FF" w:themeColor="hyperlink"/>
      <w:u w:val="single"/>
    </w:rPr>
  </w:style>
  <w:style w:type="paragraph" w:styleId="Header">
    <w:name w:val="header"/>
    <w:basedOn w:val="Normal"/>
    <w:link w:val="HeaderChar"/>
    <w:uiPriority w:val="99"/>
    <w:unhideWhenUsed/>
    <w:rsid w:val="00FE5877"/>
    <w:pPr>
      <w:tabs>
        <w:tab w:val="center" w:pos="4252"/>
        <w:tab w:val="right" w:pos="8504"/>
      </w:tabs>
      <w:spacing w:after="0" w:line="240" w:lineRule="auto"/>
    </w:pPr>
  </w:style>
  <w:style w:type="character" w:customStyle="1" w:styleId="HeaderChar">
    <w:name w:val="Header Char"/>
    <w:basedOn w:val="DefaultParagraphFont"/>
    <w:link w:val="Header"/>
    <w:uiPriority w:val="99"/>
    <w:rsid w:val="00FE5877"/>
  </w:style>
  <w:style w:type="paragraph" w:styleId="Footer">
    <w:name w:val="footer"/>
    <w:basedOn w:val="Normal"/>
    <w:link w:val="FooterChar"/>
    <w:uiPriority w:val="99"/>
    <w:unhideWhenUsed/>
    <w:rsid w:val="00FE5877"/>
    <w:pPr>
      <w:tabs>
        <w:tab w:val="center" w:pos="4252"/>
        <w:tab w:val="right" w:pos="8504"/>
      </w:tabs>
      <w:spacing w:after="0" w:line="240" w:lineRule="auto"/>
    </w:pPr>
  </w:style>
  <w:style w:type="character" w:customStyle="1" w:styleId="FooterChar">
    <w:name w:val="Footer Char"/>
    <w:basedOn w:val="DefaultParagraphFont"/>
    <w:link w:val="Footer"/>
    <w:uiPriority w:val="99"/>
    <w:rsid w:val="00FE58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6470"/>
    <w:pPr>
      <w:spacing w:after="0" w:line="240" w:lineRule="auto"/>
    </w:pPr>
    <w:rPr>
      <w:sz w:val="20"/>
      <w:szCs w:val="20"/>
    </w:rPr>
  </w:style>
  <w:style w:type="character" w:customStyle="1" w:styleId="FootnoteTextChar">
    <w:name w:val="Footnote Text Char"/>
    <w:basedOn w:val="DefaultParagraphFont"/>
    <w:link w:val="FootnoteText"/>
    <w:uiPriority w:val="99"/>
    <w:rsid w:val="00286470"/>
    <w:rPr>
      <w:sz w:val="20"/>
      <w:szCs w:val="20"/>
    </w:rPr>
  </w:style>
  <w:style w:type="character" w:styleId="FootnoteReference">
    <w:name w:val="footnote reference"/>
    <w:basedOn w:val="DefaultParagraphFont"/>
    <w:uiPriority w:val="99"/>
    <w:semiHidden/>
    <w:unhideWhenUsed/>
    <w:rsid w:val="00286470"/>
    <w:rPr>
      <w:vertAlign w:val="superscript"/>
    </w:rPr>
  </w:style>
  <w:style w:type="paragraph" w:styleId="BalloonText">
    <w:name w:val="Balloon Text"/>
    <w:basedOn w:val="Normal"/>
    <w:link w:val="BalloonTextChar"/>
    <w:uiPriority w:val="99"/>
    <w:semiHidden/>
    <w:unhideWhenUsed/>
    <w:rsid w:val="00F84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0EC"/>
    <w:rPr>
      <w:rFonts w:ascii="Tahoma" w:hAnsi="Tahoma" w:cs="Tahoma"/>
      <w:sz w:val="16"/>
      <w:szCs w:val="16"/>
    </w:rPr>
  </w:style>
  <w:style w:type="character" w:styleId="Hyperlink">
    <w:name w:val="Hyperlink"/>
    <w:basedOn w:val="DefaultParagraphFont"/>
    <w:uiPriority w:val="99"/>
    <w:unhideWhenUsed/>
    <w:rsid w:val="00775170"/>
    <w:rPr>
      <w:color w:val="0000FF" w:themeColor="hyperlink"/>
      <w:u w:val="single"/>
    </w:rPr>
  </w:style>
  <w:style w:type="paragraph" w:styleId="Header">
    <w:name w:val="header"/>
    <w:basedOn w:val="Normal"/>
    <w:link w:val="HeaderChar"/>
    <w:uiPriority w:val="99"/>
    <w:unhideWhenUsed/>
    <w:rsid w:val="00FE5877"/>
    <w:pPr>
      <w:tabs>
        <w:tab w:val="center" w:pos="4252"/>
        <w:tab w:val="right" w:pos="8504"/>
      </w:tabs>
      <w:spacing w:after="0" w:line="240" w:lineRule="auto"/>
    </w:pPr>
  </w:style>
  <w:style w:type="character" w:customStyle="1" w:styleId="HeaderChar">
    <w:name w:val="Header Char"/>
    <w:basedOn w:val="DefaultParagraphFont"/>
    <w:link w:val="Header"/>
    <w:uiPriority w:val="99"/>
    <w:rsid w:val="00FE5877"/>
  </w:style>
  <w:style w:type="paragraph" w:styleId="Footer">
    <w:name w:val="footer"/>
    <w:basedOn w:val="Normal"/>
    <w:link w:val="FooterChar"/>
    <w:uiPriority w:val="99"/>
    <w:unhideWhenUsed/>
    <w:rsid w:val="00FE5877"/>
    <w:pPr>
      <w:tabs>
        <w:tab w:val="center" w:pos="4252"/>
        <w:tab w:val="right" w:pos="8504"/>
      </w:tabs>
      <w:spacing w:after="0" w:line="240" w:lineRule="auto"/>
    </w:pPr>
  </w:style>
  <w:style w:type="character" w:customStyle="1" w:styleId="FooterChar">
    <w:name w:val="Footer Char"/>
    <w:basedOn w:val="DefaultParagraphFont"/>
    <w:link w:val="Footer"/>
    <w:uiPriority w:val="99"/>
    <w:rsid w:val="00FE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85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idyllopuspress.com/idyllopus/film/ews_nine.htm" TargetMode="External"/><Relationship Id="rId11" Type="http://schemas.openxmlformats.org/officeDocument/2006/relationships/image" Target="media/image2.jpeg"/><Relationship Id="rId12" Type="http://schemas.openxmlformats.org/officeDocument/2006/relationships/hyperlink" Target="http://idyllopuspress.com/idyllopus/film/ews_five.htm" TargetMode="External"/><Relationship Id="rId13" Type="http://schemas.openxmlformats.org/officeDocument/2006/relationships/image" Target="media/image3.jpeg"/><Relationship Id="rId14" Type="http://schemas.openxmlformats.org/officeDocument/2006/relationships/hyperlink" Target="http://idyllopuspress.com/idyllopus/film/ews_one.ht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84EF18-F842-BF40-895D-6B00157D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882</Words>
  <Characters>5028</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Hernan Blanco</cp:lastModifiedBy>
  <cp:revision>2</cp:revision>
  <cp:lastPrinted>2015-10-28T13:22:00Z</cp:lastPrinted>
  <dcterms:created xsi:type="dcterms:W3CDTF">2015-10-28T16:04:00Z</dcterms:created>
  <dcterms:modified xsi:type="dcterms:W3CDTF">2015-10-28T16:04:00Z</dcterms:modified>
</cp:coreProperties>
</file>